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4C9" w:rsidRPr="00F4494A" w:rsidRDefault="00B4030C" w:rsidP="004744C9">
      <w:pPr>
        <w:widowControl w:val="0"/>
        <w:autoSpaceDE w:val="0"/>
        <w:autoSpaceDN w:val="0"/>
        <w:adjustRightInd w:val="0"/>
        <w:spacing w:after="0" w:line="366" w:lineRule="exact"/>
        <w:ind w:right="84"/>
        <w:jc w:val="right"/>
        <w:rPr>
          <w:rFonts w:ascii="Gill Sans MT" w:hAnsi="Gill Sans MT" w:cs="Calibri"/>
          <w:position w:val="1"/>
          <w:sz w:val="28"/>
          <w:szCs w:val="28"/>
        </w:rPr>
      </w:pPr>
      <w:r w:rsidRPr="00E4742C">
        <w:rPr>
          <w:noProof/>
        </w:rPr>
        <w:drawing>
          <wp:anchor distT="0" distB="0" distL="114300" distR="114300" simplePos="0" relativeHeight="251659264" behindDoc="0" locked="0" layoutInCell="1" allowOverlap="1" wp14:anchorId="0F32D79F" wp14:editId="2C869F9B">
            <wp:simplePos x="0" y="0"/>
            <wp:positionH relativeFrom="margin">
              <wp:posOffset>3063625</wp:posOffset>
            </wp:positionH>
            <wp:positionV relativeFrom="margin">
              <wp:posOffset>-612343</wp:posOffset>
            </wp:positionV>
            <wp:extent cx="2878455" cy="1038187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95" b="6053"/>
                    <a:stretch/>
                  </pic:blipFill>
                  <pic:spPr bwMode="auto">
                    <a:xfrm>
                      <a:off x="0" y="0"/>
                      <a:ext cx="2878455" cy="10381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Gill Sans MT" w:hAnsi="Gill Sans MT" w:cs="Calibri"/>
          <w:noProof/>
          <w:position w:val="1"/>
          <w:sz w:val="28"/>
          <w:szCs w:val="28"/>
        </w:rPr>
        <w:drawing>
          <wp:inline distT="0" distB="0" distL="0" distR="0" wp14:anchorId="15F5833F">
            <wp:extent cx="2877820" cy="10363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820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744C9" w:rsidRPr="00405F7F" w:rsidRDefault="004744C9" w:rsidP="004744C9">
      <w:pPr>
        <w:widowControl w:val="0"/>
        <w:autoSpaceDE w:val="0"/>
        <w:autoSpaceDN w:val="0"/>
        <w:adjustRightInd w:val="0"/>
        <w:spacing w:after="0" w:line="366" w:lineRule="exact"/>
        <w:ind w:right="84"/>
        <w:jc w:val="right"/>
        <w:rPr>
          <w:rFonts w:ascii="Gill Sans MT" w:hAnsi="Gill Sans MT" w:cs="Calibri"/>
          <w:position w:val="1"/>
        </w:rPr>
      </w:pPr>
    </w:p>
    <w:p w:rsidR="00B4030C" w:rsidRPr="00B4030C" w:rsidRDefault="00B4030C" w:rsidP="00B4030C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Gill Sans MT" w:eastAsiaTheme="minorEastAsia" w:hAnsi="Gill Sans MT"/>
          <w:sz w:val="24"/>
          <w:szCs w:val="24"/>
          <w:lang w:eastAsia="en-US"/>
        </w:rPr>
      </w:pPr>
      <w:r w:rsidRPr="00B4030C">
        <w:rPr>
          <w:rFonts w:ascii="Gill Sans MT" w:eastAsiaTheme="minorEastAsia" w:hAnsi="Gill Sans MT"/>
          <w:sz w:val="24"/>
          <w:szCs w:val="24"/>
          <w:lang w:eastAsia="en-US"/>
        </w:rPr>
        <w:t>Protective Division – Mental Health Stream</w:t>
      </w:r>
    </w:p>
    <w:p w:rsidR="00B4030C" w:rsidRPr="00B4030C" w:rsidRDefault="00B4030C" w:rsidP="00B4030C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Gill Sans MT" w:eastAsiaTheme="minorEastAsia" w:hAnsi="Gill Sans MT"/>
          <w:sz w:val="24"/>
          <w:szCs w:val="24"/>
          <w:lang w:eastAsia="en-US"/>
        </w:rPr>
      </w:pPr>
      <w:r w:rsidRPr="00B4030C">
        <w:rPr>
          <w:rFonts w:ascii="Gill Sans MT" w:eastAsiaTheme="minorEastAsia" w:hAnsi="Gill Sans MT"/>
          <w:sz w:val="24"/>
          <w:szCs w:val="24"/>
          <w:lang w:eastAsia="en-US"/>
        </w:rPr>
        <w:t>Mental Health Act 2013</w:t>
      </w:r>
    </w:p>
    <w:p w:rsidR="004744C9" w:rsidRPr="00F4494A" w:rsidRDefault="004744C9" w:rsidP="004744C9">
      <w:pPr>
        <w:widowControl w:val="0"/>
        <w:autoSpaceDE w:val="0"/>
        <w:autoSpaceDN w:val="0"/>
        <w:adjustRightInd w:val="0"/>
        <w:spacing w:after="0" w:line="366" w:lineRule="exact"/>
        <w:ind w:right="84"/>
        <w:rPr>
          <w:rFonts w:ascii="Gill Sans MT" w:hAnsi="Gill Sans MT" w:cs="Calibri"/>
          <w:position w:val="1"/>
          <w:sz w:val="28"/>
          <w:szCs w:val="28"/>
        </w:rPr>
      </w:pPr>
    </w:p>
    <w:tbl>
      <w:tblPr>
        <w:tblW w:w="0" w:type="auto"/>
        <w:tblBorders>
          <w:bottom w:val="single" w:sz="4" w:space="0" w:color="auto"/>
        </w:tblBorders>
        <w:shd w:val="clear" w:color="auto" w:fill="000000"/>
        <w:tblLook w:val="04A0" w:firstRow="1" w:lastRow="0" w:firstColumn="1" w:lastColumn="0" w:noHBand="0" w:noVBand="1"/>
      </w:tblPr>
      <w:tblGrid>
        <w:gridCol w:w="7720"/>
        <w:gridCol w:w="1306"/>
      </w:tblGrid>
      <w:tr w:rsidR="004744C9" w:rsidRPr="00F4494A" w:rsidTr="00F66AA1">
        <w:trPr>
          <w:trHeight w:val="88"/>
        </w:trPr>
        <w:tc>
          <w:tcPr>
            <w:tcW w:w="7922" w:type="dxa"/>
            <w:shd w:val="clear" w:color="auto" w:fill="000000"/>
          </w:tcPr>
          <w:p w:rsidR="004744C9" w:rsidRPr="00F4494A" w:rsidRDefault="00A92832" w:rsidP="00F66AA1">
            <w:pPr>
              <w:spacing w:before="120" w:after="120" w:line="240" w:lineRule="auto"/>
              <w:ind w:right="255"/>
              <w:rPr>
                <w:rFonts w:ascii="Gill Sans MT" w:eastAsia="Gill Sans MT" w:hAnsi="Gill Sans MT" w:cs="Gill Sans MT"/>
                <w:color w:val="FFFFFF"/>
                <w:sz w:val="28"/>
                <w:szCs w:val="28"/>
              </w:rPr>
            </w:pPr>
            <w:r>
              <w:rPr>
                <w:rFonts w:ascii="Gill Sans MT" w:eastAsia="Gill Sans MT" w:hAnsi="Gill Sans MT" w:cs="Gill Sans MT"/>
                <w:color w:val="FFFFFF"/>
                <w:sz w:val="28"/>
                <w:szCs w:val="28"/>
              </w:rPr>
              <w:t>Application for Review</w:t>
            </w:r>
            <w:r>
              <w:rPr>
                <w:rFonts w:ascii="Gill Sans MT" w:eastAsia="Gill Sans MT" w:hAnsi="Gill Sans MT" w:cs="Gill Sans MT"/>
                <w:color w:val="FFFFFF"/>
                <w:sz w:val="28"/>
                <w:szCs w:val="28"/>
              </w:rPr>
              <w:br/>
            </w:r>
            <w:r w:rsidR="00F25BF7">
              <w:rPr>
                <w:rFonts w:ascii="Gill Sans MT" w:eastAsia="Gill Sans MT" w:hAnsi="Gill Sans MT" w:cs="Gill Sans MT"/>
                <w:color w:val="FFFFFF"/>
                <w:sz w:val="28"/>
                <w:szCs w:val="28"/>
              </w:rPr>
              <w:t>Involuntary Admission to a secure mental health unit</w:t>
            </w:r>
          </w:p>
        </w:tc>
        <w:tc>
          <w:tcPr>
            <w:tcW w:w="1320" w:type="dxa"/>
            <w:shd w:val="clear" w:color="auto" w:fill="000000"/>
          </w:tcPr>
          <w:p w:rsidR="004744C9" w:rsidRPr="00F4494A" w:rsidRDefault="004744C9" w:rsidP="004744C9">
            <w:pPr>
              <w:spacing w:before="120" w:after="120" w:line="240" w:lineRule="auto"/>
              <w:ind w:right="255"/>
              <w:jc w:val="center"/>
              <w:rPr>
                <w:rFonts w:ascii="Gill Sans MT" w:eastAsia="Gill Sans MT" w:hAnsi="Gill Sans MT" w:cs="Gill Sans MT"/>
                <w:sz w:val="28"/>
                <w:szCs w:val="28"/>
              </w:rPr>
            </w:pPr>
            <w:r>
              <w:rPr>
                <w:rFonts w:ascii="Gill Sans MT" w:eastAsia="Gill Sans MT" w:hAnsi="Gill Sans MT" w:cs="Gill Sans MT"/>
                <w:sz w:val="28"/>
                <w:szCs w:val="28"/>
              </w:rPr>
              <w:t>S 182</w:t>
            </w:r>
          </w:p>
        </w:tc>
      </w:tr>
    </w:tbl>
    <w:p w:rsidR="0070048D" w:rsidRDefault="0070048D" w:rsidP="0070048D">
      <w:pPr>
        <w:widowControl w:val="0"/>
        <w:autoSpaceDE w:val="0"/>
        <w:autoSpaceDN w:val="0"/>
        <w:adjustRightInd w:val="0"/>
        <w:spacing w:after="0" w:line="366" w:lineRule="exact"/>
        <w:ind w:right="84"/>
        <w:rPr>
          <w:rFonts w:ascii="Gill Sans MT" w:hAnsi="Gill Sans MT" w:cs="Calibri"/>
          <w:position w:val="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2097"/>
        <w:gridCol w:w="6532"/>
      </w:tblGrid>
      <w:tr w:rsidR="0071611E" w:rsidRPr="00B535E4" w:rsidTr="00B810C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/>
          </w:tcPr>
          <w:p w:rsidR="0071611E" w:rsidRPr="00B535E4" w:rsidRDefault="0071611E" w:rsidP="0042797C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b/>
                <w:position w:val="1"/>
              </w:rPr>
            </w:pPr>
            <w:r w:rsidRPr="00B535E4">
              <w:rPr>
                <w:rFonts w:ascii="Gill Sans MT" w:hAnsi="Gill Sans MT" w:cs="Calibri"/>
                <w:b/>
                <w:position w:val="1"/>
              </w:rPr>
              <w:t>1</w:t>
            </w:r>
          </w:p>
        </w:tc>
        <w:tc>
          <w:tcPr>
            <w:tcW w:w="86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611E" w:rsidRPr="00B535E4" w:rsidRDefault="0071611E" w:rsidP="0042797C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b/>
                <w:position w:val="1"/>
              </w:rPr>
            </w:pPr>
            <w:r w:rsidRPr="00B535E4">
              <w:rPr>
                <w:rFonts w:ascii="Gill Sans MT" w:hAnsi="Gill Sans MT" w:cs="Calibri"/>
                <w:b/>
                <w:position w:val="1"/>
              </w:rPr>
              <w:t>The patient</w:t>
            </w:r>
          </w:p>
        </w:tc>
      </w:tr>
      <w:tr w:rsidR="0071611E" w:rsidRPr="00B535E4" w:rsidTr="00B810C3"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71611E" w:rsidRPr="00B535E4" w:rsidRDefault="0071611E" w:rsidP="0042797C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 w:rsidRPr="00B535E4">
              <w:rPr>
                <w:rFonts w:ascii="Gill Sans MT" w:hAnsi="Gill Sans MT" w:cs="Calibri"/>
                <w:position w:val="1"/>
              </w:rPr>
              <w:t>Name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11E" w:rsidRPr="00B535E4" w:rsidRDefault="0071611E" w:rsidP="0042797C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71611E" w:rsidRPr="00B535E4" w:rsidTr="00B810C3"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71611E" w:rsidRPr="00B535E4" w:rsidRDefault="0071611E" w:rsidP="0042797C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 w:rsidRPr="00B535E4">
              <w:rPr>
                <w:rFonts w:ascii="Gill Sans MT" w:hAnsi="Gill Sans MT" w:cs="Calibri"/>
                <w:position w:val="1"/>
              </w:rPr>
              <w:t>Address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11E" w:rsidRPr="00B535E4" w:rsidRDefault="0071611E" w:rsidP="0042797C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71611E" w:rsidRPr="00B535E4" w:rsidTr="00B810C3"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71611E" w:rsidRPr="00B535E4" w:rsidRDefault="0071611E" w:rsidP="0042797C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11E" w:rsidRPr="00B535E4" w:rsidRDefault="0071611E" w:rsidP="0042797C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71611E" w:rsidRPr="00B535E4" w:rsidTr="00B810C3"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71611E" w:rsidRPr="00B535E4" w:rsidRDefault="0071611E" w:rsidP="0042797C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 w:rsidRPr="00B535E4">
              <w:rPr>
                <w:rFonts w:ascii="Gill Sans MT" w:hAnsi="Gill Sans MT" w:cs="Calibri"/>
                <w:position w:val="1"/>
              </w:rPr>
              <w:t>Contact phone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11E" w:rsidRPr="00B535E4" w:rsidRDefault="0071611E" w:rsidP="0042797C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B810C3" w:rsidRPr="00B535E4" w:rsidTr="00B810C3"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810C3" w:rsidRPr="00B535E4" w:rsidRDefault="00B810C3" w:rsidP="0042797C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>
              <w:rPr>
                <w:rFonts w:ascii="Gill Sans MT" w:hAnsi="Gill Sans MT" w:cs="Calibri"/>
                <w:position w:val="1"/>
              </w:rPr>
              <w:t>Email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C3" w:rsidRPr="00B535E4" w:rsidRDefault="00B810C3" w:rsidP="0042797C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71611E" w:rsidRPr="00B535E4" w:rsidTr="00B810C3"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71611E" w:rsidRPr="00B535E4" w:rsidRDefault="0071611E" w:rsidP="0042797C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 w:rsidRPr="00B535E4">
              <w:rPr>
                <w:rFonts w:ascii="Gill Sans MT" w:hAnsi="Gill Sans MT" w:cs="Calibri"/>
                <w:position w:val="1"/>
              </w:rPr>
              <w:t>Date of birth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11E" w:rsidRPr="00B535E4" w:rsidRDefault="0071611E" w:rsidP="0042797C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71611E" w:rsidRPr="00B535E4" w:rsidTr="00B810C3"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1611E" w:rsidRPr="00B535E4" w:rsidRDefault="0071611E" w:rsidP="0042797C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1611E" w:rsidRPr="00B535E4" w:rsidRDefault="0071611E" w:rsidP="0042797C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71611E" w:rsidRPr="00B535E4" w:rsidTr="00B810C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/>
          </w:tcPr>
          <w:p w:rsidR="0071611E" w:rsidRPr="00B535E4" w:rsidRDefault="0071611E" w:rsidP="0042797C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b/>
                <w:position w:val="1"/>
              </w:rPr>
            </w:pPr>
            <w:r w:rsidRPr="00B535E4">
              <w:rPr>
                <w:rFonts w:ascii="Gill Sans MT" w:hAnsi="Gill Sans MT" w:cs="Calibri"/>
                <w:b/>
                <w:position w:val="1"/>
              </w:rPr>
              <w:t>2</w:t>
            </w:r>
          </w:p>
        </w:tc>
        <w:tc>
          <w:tcPr>
            <w:tcW w:w="86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611E" w:rsidRPr="00B535E4" w:rsidRDefault="0071611E" w:rsidP="0042797C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b/>
                <w:position w:val="1"/>
              </w:rPr>
            </w:pPr>
            <w:r w:rsidRPr="00B535E4">
              <w:rPr>
                <w:rFonts w:ascii="Gill Sans MT" w:hAnsi="Gill Sans MT" w:cs="Calibri"/>
                <w:b/>
                <w:position w:val="1"/>
              </w:rPr>
              <w:t>The applicant (if not the patient)</w:t>
            </w:r>
          </w:p>
        </w:tc>
      </w:tr>
      <w:tr w:rsidR="0071611E" w:rsidRPr="00B535E4" w:rsidTr="00B810C3"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71611E" w:rsidRPr="00B535E4" w:rsidRDefault="0071611E" w:rsidP="0042797C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 w:rsidRPr="00B535E4">
              <w:rPr>
                <w:rFonts w:ascii="Gill Sans MT" w:hAnsi="Gill Sans MT" w:cs="Calibri"/>
                <w:position w:val="1"/>
              </w:rPr>
              <w:t>Name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11E" w:rsidRPr="00B535E4" w:rsidRDefault="0071611E" w:rsidP="0042797C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71611E" w:rsidRPr="00B535E4" w:rsidTr="00B810C3"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71611E" w:rsidRPr="00B535E4" w:rsidRDefault="0071611E" w:rsidP="0042797C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 w:rsidRPr="00B535E4">
              <w:rPr>
                <w:rFonts w:ascii="Gill Sans MT" w:hAnsi="Gill Sans MT" w:cs="Calibri"/>
                <w:position w:val="1"/>
              </w:rPr>
              <w:t>Address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11E" w:rsidRPr="00B535E4" w:rsidRDefault="0071611E" w:rsidP="0042797C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71611E" w:rsidRPr="00B535E4" w:rsidTr="00B810C3"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71611E" w:rsidRPr="00B535E4" w:rsidRDefault="0071611E" w:rsidP="0042797C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11E" w:rsidRPr="00B535E4" w:rsidRDefault="0071611E" w:rsidP="0042797C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71611E" w:rsidRPr="00B535E4" w:rsidTr="00B810C3"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71611E" w:rsidRPr="00B535E4" w:rsidRDefault="0071611E" w:rsidP="0042797C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 w:rsidRPr="00B535E4">
              <w:rPr>
                <w:rFonts w:ascii="Gill Sans MT" w:hAnsi="Gill Sans MT" w:cs="Calibri"/>
                <w:position w:val="1"/>
              </w:rPr>
              <w:t>Contact phone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11E" w:rsidRPr="00B535E4" w:rsidRDefault="0071611E" w:rsidP="0042797C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B810C3" w:rsidRPr="00B535E4" w:rsidTr="00B810C3"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810C3" w:rsidRPr="00B535E4" w:rsidRDefault="00B810C3" w:rsidP="0042797C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>
              <w:rPr>
                <w:rFonts w:ascii="Gill Sans MT" w:hAnsi="Gill Sans MT" w:cs="Calibri"/>
                <w:position w:val="1"/>
              </w:rPr>
              <w:t>Email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C3" w:rsidRPr="00B535E4" w:rsidRDefault="00B810C3" w:rsidP="0042797C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71611E" w:rsidRPr="00B535E4" w:rsidTr="00B810C3"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71611E" w:rsidRPr="00B535E4" w:rsidRDefault="0071611E" w:rsidP="0042797C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 w:rsidRPr="00B535E4">
              <w:rPr>
                <w:rFonts w:ascii="Gill Sans MT" w:hAnsi="Gill Sans MT" w:cs="Calibri"/>
                <w:position w:val="1"/>
              </w:rPr>
              <w:t>Relationship to patient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11E" w:rsidRPr="00B535E4" w:rsidRDefault="0071611E" w:rsidP="0042797C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71611E" w:rsidRPr="00B535E4" w:rsidTr="00B810C3"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1611E" w:rsidRPr="00B535E4" w:rsidRDefault="0071611E" w:rsidP="0042797C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1611E" w:rsidRPr="00B535E4" w:rsidRDefault="0071611E" w:rsidP="0042797C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71611E" w:rsidRPr="00B535E4" w:rsidTr="00B810C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/>
          </w:tcPr>
          <w:p w:rsidR="0071611E" w:rsidRPr="00B535E4" w:rsidRDefault="0071611E" w:rsidP="0042797C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b/>
                <w:position w:val="1"/>
              </w:rPr>
            </w:pPr>
            <w:r>
              <w:rPr>
                <w:rFonts w:ascii="Gill Sans MT" w:hAnsi="Gill Sans MT" w:cs="Calibri"/>
                <w:b/>
                <w:position w:val="1"/>
              </w:rPr>
              <w:t>3</w:t>
            </w:r>
          </w:p>
        </w:tc>
        <w:tc>
          <w:tcPr>
            <w:tcW w:w="86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611E" w:rsidRPr="00B535E4" w:rsidRDefault="0071611E" w:rsidP="0042797C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b/>
                <w:position w:val="1"/>
              </w:rPr>
            </w:pPr>
            <w:r>
              <w:rPr>
                <w:rFonts w:ascii="Gill Sans MT" w:hAnsi="Gill Sans MT" w:cs="Calibri"/>
                <w:b/>
                <w:position w:val="1"/>
              </w:rPr>
              <w:t>Representative/support person(s)</w:t>
            </w:r>
          </w:p>
        </w:tc>
      </w:tr>
      <w:tr w:rsidR="0071611E" w:rsidRPr="00B535E4" w:rsidTr="00B810C3"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71611E" w:rsidRPr="00B535E4" w:rsidRDefault="0071611E" w:rsidP="0042797C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 w:rsidRPr="00B535E4">
              <w:rPr>
                <w:rFonts w:ascii="Gill Sans MT" w:hAnsi="Gill Sans MT" w:cs="Calibri"/>
                <w:position w:val="1"/>
              </w:rPr>
              <w:t>Name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11E" w:rsidRPr="00B535E4" w:rsidRDefault="0071611E" w:rsidP="0042797C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71611E" w:rsidRPr="00B535E4" w:rsidTr="00B810C3"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71611E" w:rsidRPr="00B535E4" w:rsidRDefault="0071611E" w:rsidP="0042797C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 w:rsidRPr="00B535E4">
              <w:rPr>
                <w:rFonts w:ascii="Gill Sans MT" w:hAnsi="Gill Sans MT" w:cs="Calibri"/>
                <w:position w:val="1"/>
              </w:rPr>
              <w:t>Address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11E" w:rsidRPr="00B535E4" w:rsidRDefault="0071611E" w:rsidP="0042797C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71611E" w:rsidRPr="00B535E4" w:rsidTr="00B810C3"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71611E" w:rsidRPr="00B535E4" w:rsidRDefault="0071611E" w:rsidP="0042797C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11E" w:rsidRPr="00B535E4" w:rsidRDefault="0071611E" w:rsidP="0042797C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71611E" w:rsidRPr="00B535E4" w:rsidTr="00B810C3"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71611E" w:rsidRPr="00B535E4" w:rsidRDefault="0071611E" w:rsidP="0042797C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 w:rsidRPr="00B535E4">
              <w:rPr>
                <w:rFonts w:ascii="Gill Sans MT" w:hAnsi="Gill Sans MT" w:cs="Calibri"/>
                <w:position w:val="1"/>
              </w:rPr>
              <w:t>Contact phone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11E" w:rsidRPr="00B535E4" w:rsidRDefault="0071611E" w:rsidP="0042797C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B810C3" w:rsidRPr="00B535E4" w:rsidTr="00B810C3"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810C3" w:rsidRPr="00B535E4" w:rsidRDefault="00B810C3" w:rsidP="0042797C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>
              <w:rPr>
                <w:rFonts w:ascii="Gill Sans MT" w:hAnsi="Gill Sans MT" w:cs="Calibri"/>
                <w:position w:val="1"/>
              </w:rPr>
              <w:t>Email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C3" w:rsidRPr="00B535E4" w:rsidRDefault="00B810C3" w:rsidP="0042797C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71611E" w:rsidRPr="00B535E4" w:rsidTr="00B810C3"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71611E" w:rsidRPr="00B535E4" w:rsidRDefault="0071611E" w:rsidP="0042797C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 w:rsidRPr="00B535E4">
              <w:rPr>
                <w:rFonts w:ascii="Gill Sans MT" w:hAnsi="Gill Sans MT" w:cs="Calibri"/>
                <w:position w:val="1"/>
              </w:rPr>
              <w:t>Relationship to patient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11E" w:rsidRPr="00B535E4" w:rsidRDefault="0071611E" w:rsidP="0042797C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</w:tbl>
    <w:p w:rsidR="00B810C3" w:rsidRDefault="00B810C3">
      <w:r>
        <w:br w:type="page"/>
      </w:r>
    </w:p>
    <w:p w:rsidR="00B810C3" w:rsidRDefault="00B810C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4713"/>
        <w:gridCol w:w="3916"/>
      </w:tblGrid>
      <w:tr w:rsidR="0071611E" w:rsidRPr="00B535E4" w:rsidTr="00B810C3"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/>
          </w:tcPr>
          <w:p w:rsidR="0071611E" w:rsidRPr="00B535E4" w:rsidRDefault="0071611E" w:rsidP="0042797C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b/>
                <w:position w:val="1"/>
              </w:rPr>
            </w:pPr>
            <w:r>
              <w:rPr>
                <w:rFonts w:ascii="Gill Sans MT" w:hAnsi="Gill Sans MT" w:cs="Calibri"/>
                <w:b/>
                <w:position w:val="1"/>
              </w:rPr>
              <w:t>4</w:t>
            </w:r>
          </w:p>
        </w:tc>
        <w:tc>
          <w:tcPr>
            <w:tcW w:w="86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611E" w:rsidRPr="00B535E4" w:rsidRDefault="0071611E" w:rsidP="0042797C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b/>
                <w:position w:val="1"/>
              </w:rPr>
            </w:pPr>
            <w:r w:rsidRPr="00B535E4">
              <w:rPr>
                <w:rFonts w:ascii="Gill Sans MT" w:hAnsi="Gill Sans MT" w:cs="Calibri"/>
                <w:b/>
                <w:position w:val="1"/>
              </w:rPr>
              <w:t>Grounds for review</w:t>
            </w:r>
          </w:p>
        </w:tc>
      </w:tr>
      <w:tr w:rsidR="0071611E" w:rsidRPr="00B535E4" w:rsidTr="00B810C3">
        <w:tc>
          <w:tcPr>
            <w:tcW w:w="51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1611E" w:rsidRPr="00C35BB2" w:rsidRDefault="0071611E" w:rsidP="0071611E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 w:rsidRPr="00C35BB2">
              <w:rPr>
                <w:rFonts w:ascii="Gill Sans MT" w:hAnsi="Gill Sans MT" w:cs="Calibri"/>
                <w:position w:val="1"/>
              </w:rPr>
              <w:t xml:space="preserve">Details of the </w:t>
            </w:r>
            <w:r>
              <w:rPr>
                <w:rFonts w:ascii="Gill Sans MT" w:hAnsi="Gill Sans MT" w:cs="Calibri"/>
                <w:position w:val="1"/>
              </w:rPr>
              <w:t>current assessment/treatment order including:</w:t>
            </w:r>
            <w:r w:rsidRPr="00C35BB2">
              <w:rPr>
                <w:rFonts w:ascii="Gill Sans MT" w:hAnsi="Gill Sans MT" w:cs="Calibri"/>
                <w:position w:val="1"/>
              </w:rPr>
              <w:t xml:space="preserve"> 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611E" w:rsidRPr="00B535E4" w:rsidRDefault="0071611E" w:rsidP="0042797C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71611E" w:rsidRPr="00B535E4" w:rsidTr="00B810C3">
        <w:tc>
          <w:tcPr>
            <w:tcW w:w="5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611E" w:rsidRDefault="0071611E" w:rsidP="0042797C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>
              <w:rPr>
                <w:rFonts w:ascii="Gill Sans MT" w:hAnsi="Gill Sans MT" w:cs="Calibri"/>
                <w:position w:val="1"/>
              </w:rPr>
              <w:t>where the patient was before the admission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611E" w:rsidRPr="00B535E4" w:rsidRDefault="0071611E" w:rsidP="0042797C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71611E" w:rsidRPr="00B535E4" w:rsidTr="00B810C3">
        <w:tc>
          <w:tcPr>
            <w:tcW w:w="5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611E" w:rsidRPr="00B535E4" w:rsidRDefault="0071611E" w:rsidP="0042797C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>
              <w:rPr>
                <w:rFonts w:ascii="Gill Sans MT" w:hAnsi="Gill Sans MT" w:cs="Calibri"/>
                <w:position w:val="1"/>
              </w:rPr>
              <w:t>the name of the SMHU</w:t>
            </w:r>
          </w:p>
        </w:tc>
        <w:tc>
          <w:tcPr>
            <w:tcW w:w="3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611E" w:rsidRPr="00B535E4" w:rsidRDefault="0071611E" w:rsidP="0042797C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71611E" w:rsidRPr="00B535E4" w:rsidTr="00B810C3">
        <w:tc>
          <w:tcPr>
            <w:tcW w:w="5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611E" w:rsidRPr="00B535E4" w:rsidRDefault="0071611E" w:rsidP="0042797C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>
              <w:rPr>
                <w:rFonts w:ascii="Gill Sans MT" w:hAnsi="Gill Sans MT" w:cs="Calibri"/>
                <w:position w:val="1"/>
              </w:rPr>
              <w:t>the date of admission</w:t>
            </w:r>
          </w:p>
        </w:tc>
        <w:tc>
          <w:tcPr>
            <w:tcW w:w="3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611E" w:rsidRPr="00B535E4" w:rsidRDefault="0071611E" w:rsidP="0042797C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71611E" w:rsidRPr="00B535E4" w:rsidTr="00B810C3">
        <w:tc>
          <w:tcPr>
            <w:tcW w:w="5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611E" w:rsidRPr="00B535E4" w:rsidRDefault="0071611E" w:rsidP="0042797C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 w:rsidRPr="00B535E4">
              <w:rPr>
                <w:rFonts w:ascii="Gill Sans MT" w:hAnsi="Gill Sans MT" w:cs="Calibri"/>
                <w:position w:val="1"/>
              </w:rPr>
              <w:t>the name of the treating medical practitioner</w:t>
            </w:r>
          </w:p>
        </w:tc>
        <w:tc>
          <w:tcPr>
            <w:tcW w:w="3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611E" w:rsidRPr="00B535E4" w:rsidRDefault="0071611E" w:rsidP="0042797C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</w:tbl>
    <w:p w:rsidR="004744C9" w:rsidRDefault="004744C9" w:rsidP="00696B08">
      <w:pPr>
        <w:widowControl w:val="0"/>
        <w:autoSpaceDE w:val="0"/>
        <w:autoSpaceDN w:val="0"/>
        <w:adjustRightInd w:val="0"/>
        <w:spacing w:after="0" w:line="366" w:lineRule="exact"/>
        <w:ind w:right="84"/>
        <w:rPr>
          <w:rFonts w:ascii="Gill Sans MT" w:hAnsi="Gill Sans MT" w:cs="Calibri"/>
          <w:position w:val="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0"/>
        <w:gridCol w:w="3926"/>
      </w:tblGrid>
      <w:tr w:rsidR="00A92832" w:rsidRPr="00B535E4" w:rsidTr="0042797C">
        <w:trPr>
          <w:gridAfter w:val="1"/>
          <w:wAfter w:w="4031" w:type="dxa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832" w:rsidRPr="00B535E4" w:rsidRDefault="00A92832" w:rsidP="0042797C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>
              <w:rPr>
                <w:rFonts w:ascii="Gill Sans MT" w:hAnsi="Gill Sans MT" w:cs="Calibri"/>
                <w:position w:val="1"/>
              </w:rPr>
              <w:t>Are you seeking a review of the decision to:</w:t>
            </w:r>
          </w:p>
        </w:tc>
      </w:tr>
      <w:tr w:rsidR="00A92832" w:rsidRPr="00B535E4" w:rsidTr="005E5C81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832" w:rsidRPr="00B535E4" w:rsidRDefault="00A92832" w:rsidP="00A92832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proofErr w:type="gramStart"/>
            <w:r>
              <w:rPr>
                <w:rFonts w:ascii="Gill Sans MT" w:hAnsi="Gill Sans MT" w:cs="Calibri"/>
                <w:position w:val="1"/>
              </w:rPr>
              <w:t>admit</w:t>
            </w:r>
            <w:proofErr w:type="gramEnd"/>
            <w:r>
              <w:rPr>
                <w:rFonts w:ascii="Gill Sans MT" w:hAnsi="Gill Sans MT" w:cs="Calibri"/>
                <w:position w:val="1"/>
              </w:rPr>
              <w:t xml:space="preserve"> the patient in the first instance?</w:t>
            </w:r>
          </w:p>
        </w:tc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</w:tcPr>
          <w:p w:rsidR="00A92832" w:rsidRPr="00B535E4" w:rsidRDefault="006257D6" w:rsidP="00405F7F">
            <w:pPr>
              <w:widowControl w:val="0"/>
              <w:autoSpaceDE w:val="0"/>
              <w:autoSpaceDN w:val="0"/>
              <w:adjustRightInd w:val="0"/>
              <w:spacing w:after="0" w:line="366" w:lineRule="exact"/>
              <w:jc w:val="center"/>
              <w:rPr>
                <w:rFonts w:ascii="Gill Sans MT" w:hAnsi="Gill Sans MT" w:cs="Calibri"/>
                <w:position w:val="1"/>
              </w:rPr>
            </w:pPr>
            <w:sdt>
              <w:sdtPr>
                <w:rPr>
                  <w:rFonts w:ascii="Gill Sans MT" w:eastAsia="Gill Sans MT" w:hAnsi="Gill Sans MT" w:cs="Gill Sans MT"/>
                  <w:sz w:val="20"/>
                  <w:szCs w:val="20"/>
                </w:rPr>
                <w:id w:val="1059523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219">
                  <w:rPr>
                    <w:rFonts w:ascii="MS Gothic" w:eastAsia="MS Gothic" w:hAnsi="MS Gothic" w:cs="Gill Sans MT" w:hint="eastAsia"/>
                    <w:sz w:val="20"/>
                    <w:szCs w:val="20"/>
                  </w:rPr>
                  <w:t>☐</w:t>
                </w:r>
              </w:sdtContent>
            </w:sdt>
            <w:r w:rsidR="00A92832" w:rsidRPr="0038729D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 Yes      </w:t>
            </w:r>
            <w:sdt>
              <w:sdtPr>
                <w:rPr>
                  <w:rFonts w:ascii="Gill Sans MT" w:eastAsia="Gill Sans MT" w:hAnsi="Gill Sans MT" w:cs="Gill Sans MT"/>
                  <w:sz w:val="20"/>
                  <w:szCs w:val="20"/>
                </w:rPr>
                <w:id w:val="1800332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219">
                  <w:rPr>
                    <w:rFonts w:ascii="MS Gothic" w:eastAsia="MS Gothic" w:hAnsi="MS Gothic" w:cs="Gill Sans MT" w:hint="eastAsia"/>
                    <w:sz w:val="20"/>
                    <w:szCs w:val="20"/>
                  </w:rPr>
                  <w:t>☐</w:t>
                </w:r>
              </w:sdtContent>
            </w:sdt>
            <w:r w:rsidR="00A92832" w:rsidRPr="0038729D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 No</w:t>
            </w:r>
          </w:p>
        </w:tc>
      </w:tr>
      <w:tr w:rsidR="00A92832" w:rsidTr="005E5C81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832" w:rsidRDefault="00A92832" w:rsidP="00A92832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proofErr w:type="gramStart"/>
            <w:r>
              <w:rPr>
                <w:rFonts w:ascii="Gill Sans MT" w:hAnsi="Gill Sans MT" w:cs="Calibri"/>
                <w:position w:val="1"/>
              </w:rPr>
              <w:t>extend</w:t>
            </w:r>
            <w:proofErr w:type="gramEnd"/>
            <w:r>
              <w:rPr>
                <w:rFonts w:ascii="Gill Sans MT" w:hAnsi="Gill Sans MT" w:cs="Calibri"/>
                <w:position w:val="1"/>
              </w:rPr>
              <w:t xml:space="preserve"> the time of the admission?</w:t>
            </w:r>
          </w:p>
        </w:tc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</w:tcPr>
          <w:p w:rsidR="00A92832" w:rsidRPr="00B535E4" w:rsidRDefault="006257D6" w:rsidP="00405F7F">
            <w:pPr>
              <w:widowControl w:val="0"/>
              <w:autoSpaceDE w:val="0"/>
              <w:autoSpaceDN w:val="0"/>
              <w:adjustRightInd w:val="0"/>
              <w:spacing w:after="0" w:line="366" w:lineRule="exact"/>
              <w:jc w:val="center"/>
              <w:rPr>
                <w:rFonts w:ascii="Gill Sans MT" w:hAnsi="Gill Sans MT" w:cs="Calibri"/>
                <w:position w:val="1"/>
              </w:rPr>
            </w:pPr>
            <w:sdt>
              <w:sdtPr>
                <w:rPr>
                  <w:rFonts w:ascii="Gill Sans MT" w:eastAsia="Gill Sans MT" w:hAnsi="Gill Sans MT" w:cs="Gill Sans MT"/>
                  <w:sz w:val="20"/>
                  <w:szCs w:val="20"/>
                </w:rPr>
                <w:id w:val="210318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219">
                  <w:rPr>
                    <w:rFonts w:ascii="MS Gothic" w:eastAsia="MS Gothic" w:hAnsi="MS Gothic" w:cs="Gill Sans MT" w:hint="eastAsia"/>
                    <w:sz w:val="20"/>
                    <w:szCs w:val="20"/>
                  </w:rPr>
                  <w:t>☐</w:t>
                </w:r>
              </w:sdtContent>
            </w:sdt>
            <w:r w:rsidR="00A92832" w:rsidRPr="0038729D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 Yes      </w:t>
            </w:r>
            <w:sdt>
              <w:sdtPr>
                <w:rPr>
                  <w:rFonts w:ascii="Gill Sans MT" w:eastAsia="Gill Sans MT" w:hAnsi="Gill Sans MT" w:cs="Gill Sans MT"/>
                  <w:sz w:val="20"/>
                  <w:szCs w:val="20"/>
                </w:rPr>
                <w:id w:val="-1131941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219">
                  <w:rPr>
                    <w:rFonts w:ascii="MS Gothic" w:eastAsia="MS Gothic" w:hAnsi="MS Gothic" w:cs="Gill Sans MT" w:hint="eastAsia"/>
                    <w:sz w:val="20"/>
                    <w:szCs w:val="20"/>
                  </w:rPr>
                  <w:t>☐</w:t>
                </w:r>
              </w:sdtContent>
            </w:sdt>
            <w:r w:rsidR="00A92832" w:rsidRPr="0038729D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 No</w:t>
            </w:r>
          </w:p>
        </w:tc>
      </w:tr>
      <w:tr w:rsidR="00A92832" w:rsidRPr="00B535E4" w:rsidTr="0042797C">
        <w:tc>
          <w:tcPr>
            <w:tcW w:w="9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832" w:rsidRPr="00B535E4" w:rsidRDefault="00A92832" w:rsidP="00A92832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 w:rsidRPr="00B535E4">
              <w:rPr>
                <w:rFonts w:ascii="Gill Sans MT" w:hAnsi="Gill Sans MT" w:cs="Calibri"/>
                <w:position w:val="1"/>
              </w:rPr>
              <w:t>Please provide details</w:t>
            </w:r>
            <w:r>
              <w:rPr>
                <w:rFonts w:ascii="Gill Sans MT" w:hAnsi="Gill Sans MT" w:cs="Calibri"/>
                <w:position w:val="1"/>
              </w:rPr>
              <w:t xml:space="preserve"> of the reasons for the review:</w:t>
            </w:r>
          </w:p>
        </w:tc>
      </w:tr>
      <w:tr w:rsidR="00A92832" w:rsidRPr="00B535E4" w:rsidTr="0042797C">
        <w:tc>
          <w:tcPr>
            <w:tcW w:w="92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92832" w:rsidRPr="00B535E4" w:rsidRDefault="00A92832" w:rsidP="00A92832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A92832" w:rsidRPr="00B535E4" w:rsidTr="0042797C">
        <w:tc>
          <w:tcPr>
            <w:tcW w:w="9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92832" w:rsidRPr="00B535E4" w:rsidRDefault="00A92832" w:rsidP="00A92832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A92832" w:rsidRPr="00B535E4" w:rsidTr="0042797C">
        <w:tc>
          <w:tcPr>
            <w:tcW w:w="9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92832" w:rsidRPr="00B535E4" w:rsidRDefault="00A92832" w:rsidP="00A92832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A92832" w:rsidRPr="00B535E4" w:rsidTr="0042797C">
        <w:tc>
          <w:tcPr>
            <w:tcW w:w="9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92832" w:rsidRPr="00B535E4" w:rsidRDefault="00A92832" w:rsidP="00A92832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</w:tbl>
    <w:p w:rsidR="00A92832" w:rsidRDefault="00A92832" w:rsidP="00696B08">
      <w:pPr>
        <w:widowControl w:val="0"/>
        <w:autoSpaceDE w:val="0"/>
        <w:autoSpaceDN w:val="0"/>
        <w:adjustRightInd w:val="0"/>
        <w:spacing w:after="0" w:line="366" w:lineRule="exact"/>
        <w:ind w:right="84"/>
        <w:rPr>
          <w:rFonts w:ascii="Gill Sans MT" w:hAnsi="Gill Sans MT" w:cs="Calibri"/>
          <w:position w:val="1"/>
        </w:rPr>
      </w:pPr>
    </w:p>
    <w:p w:rsidR="007A6BA0" w:rsidRPr="007A6BA0" w:rsidRDefault="005C49F5" w:rsidP="007A6BA0">
      <w:pPr>
        <w:widowControl w:val="0"/>
        <w:autoSpaceDE w:val="0"/>
        <w:autoSpaceDN w:val="0"/>
        <w:adjustRightInd w:val="0"/>
        <w:spacing w:after="0" w:line="366" w:lineRule="exact"/>
        <w:ind w:right="84"/>
        <w:rPr>
          <w:rFonts w:ascii="Gill Sans MT" w:hAnsi="Gill Sans MT" w:cs="Calibri"/>
          <w:position w:val="1"/>
        </w:rPr>
      </w:pPr>
      <w:r>
        <w:rPr>
          <w:rFonts w:ascii="Gill Sans MT" w:hAnsi="Gill Sans MT" w:cs="Calibri"/>
          <w:position w:val="1"/>
        </w:rPr>
        <w:t>Note that</w:t>
      </w:r>
      <w:r w:rsidR="007A6BA0">
        <w:rPr>
          <w:rFonts w:ascii="Gill Sans MT" w:hAnsi="Gill Sans MT" w:cs="Calibri"/>
          <w:position w:val="1"/>
        </w:rPr>
        <w:t xml:space="preserve"> under s 196 of the </w:t>
      </w:r>
      <w:r w:rsidR="006363B2" w:rsidRPr="006363B2">
        <w:rPr>
          <w:rFonts w:ascii="Gill Sans MT" w:hAnsi="Gill Sans MT" w:cs="Calibri"/>
          <w:i/>
          <w:position w:val="1"/>
        </w:rPr>
        <w:t xml:space="preserve">Mental Health </w:t>
      </w:r>
      <w:r w:rsidR="007A6BA0" w:rsidRPr="006363B2">
        <w:rPr>
          <w:rFonts w:ascii="Gill Sans MT" w:hAnsi="Gill Sans MT" w:cs="Calibri"/>
          <w:i/>
          <w:position w:val="1"/>
        </w:rPr>
        <w:t>Act</w:t>
      </w:r>
      <w:r w:rsidR="006363B2" w:rsidRPr="006363B2">
        <w:rPr>
          <w:rFonts w:ascii="Gill Sans MT" w:hAnsi="Gill Sans MT" w:cs="Calibri"/>
          <w:i/>
          <w:position w:val="1"/>
        </w:rPr>
        <w:t xml:space="preserve"> 2013</w:t>
      </w:r>
      <w:r w:rsidR="007A6BA0">
        <w:rPr>
          <w:rFonts w:ascii="Gill Sans MT" w:hAnsi="Gill Sans MT" w:cs="Calibri"/>
          <w:position w:val="1"/>
        </w:rPr>
        <w:t>, t</w:t>
      </w:r>
      <w:r w:rsidR="007A6BA0" w:rsidRPr="007A6BA0">
        <w:rPr>
          <w:rFonts w:ascii="Gill Sans MT" w:hAnsi="Gill Sans MT" w:cs="Calibri"/>
          <w:position w:val="1"/>
        </w:rPr>
        <w:t>he Tribunal may refuse to revie</w:t>
      </w:r>
      <w:r w:rsidR="006363B2">
        <w:rPr>
          <w:rFonts w:ascii="Gill Sans MT" w:hAnsi="Gill Sans MT" w:cs="Calibri"/>
          <w:position w:val="1"/>
        </w:rPr>
        <w:t>w any matter on application if:</w:t>
      </w:r>
    </w:p>
    <w:p w:rsidR="007A6BA0" w:rsidRPr="007A6BA0" w:rsidRDefault="007A6BA0" w:rsidP="007A6BA0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6" w:lineRule="exact"/>
        <w:ind w:right="84"/>
        <w:rPr>
          <w:rFonts w:ascii="Gill Sans MT" w:hAnsi="Gill Sans MT" w:cs="Calibri"/>
          <w:position w:val="1"/>
        </w:rPr>
      </w:pPr>
      <w:r w:rsidRPr="007A6BA0">
        <w:rPr>
          <w:rFonts w:ascii="Gill Sans MT" w:hAnsi="Gill Sans MT" w:cs="Calibri"/>
          <w:position w:val="1"/>
        </w:rPr>
        <w:t>it has concluded a review of the same matter wi</w:t>
      </w:r>
      <w:r>
        <w:rPr>
          <w:rFonts w:ascii="Gill Sans MT" w:hAnsi="Gill Sans MT" w:cs="Calibri"/>
          <w:position w:val="1"/>
        </w:rPr>
        <w:t xml:space="preserve">thin the preceding </w:t>
      </w:r>
      <w:r w:rsidR="006363B2">
        <w:rPr>
          <w:rFonts w:ascii="Gill Sans MT" w:hAnsi="Gill Sans MT" w:cs="Calibri"/>
          <w:position w:val="1"/>
        </w:rPr>
        <w:t>three (</w:t>
      </w:r>
      <w:r>
        <w:rPr>
          <w:rFonts w:ascii="Gill Sans MT" w:hAnsi="Gill Sans MT" w:cs="Calibri"/>
          <w:position w:val="1"/>
        </w:rPr>
        <w:t>3</w:t>
      </w:r>
      <w:r w:rsidR="006363B2">
        <w:rPr>
          <w:rFonts w:ascii="Gill Sans MT" w:hAnsi="Gill Sans MT" w:cs="Calibri"/>
          <w:position w:val="1"/>
        </w:rPr>
        <w:t>)</w:t>
      </w:r>
      <w:r>
        <w:rPr>
          <w:rFonts w:ascii="Gill Sans MT" w:hAnsi="Gill Sans MT" w:cs="Calibri"/>
          <w:position w:val="1"/>
        </w:rPr>
        <w:t xml:space="preserve"> months; or</w:t>
      </w:r>
    </w:p>
    <w:p w:rsidR="007A6BA0" w:rsidRPr="00A92832" w:rsidRDefault="007A6BA0" w:rsidP="00696B08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6" w:lineRule="exact"/>
        <w:ind w:right="84"/>
        <w:rPr>
          <w:rFonts w:ascii="Gill Sans MT" w:hAnsi="Gill Sans MT" w:cs="Calibri"/>
          <w:position w:val="1"/>
        </w:rPr>
      </w:pPr>
      <w:proofErr w:type="gramStart"/>
      <w:r w:rsidRPr="007A6BA0">
        <w:rPr>
          <w:rFonts w:ascii="Gill Sans MT" w:hAnsi="Gill Sans MT" w:cs="Calibri"/>
          <w:position w:val="1"/>
        </w:rPr>
        <w:t>there</w:t>
      </w:r>
      <w:proofErr w:type="gramEnd"/>
      <w:r w:rsidRPr="007A6BA0">
        <w:rPr>
          <w:rFonts w:ascii="Gill Sans MT" w:hAnsi="Gill Sans MT" w:cs="Calibri"/>
          <w:position w:val="1"/>
        </w:rPr>
        <w:t xml:space="preserve"> is nothing in the application to indicate that there has been any material change in the relevant circumstances since the previous review.</w:t>
      </w:r>
    </w:p>
    <w:p w:rsidR="00CA3130" w:rsidRDefault="00CA3130" w:rsidP="00696B08">
      <w:pPr>
        <w:widowControl w:val="0"/>
        <w:autoSpaceDE w:val="0"/>
        <w:autoSpaceDN w:val="0"/>
        <w:adjustRightInd w:val="0"/>
        <w:spacing w:after="0" w:line="366" w:lineRule="exact"/>
        <w:ind w:right="84"/>
        <w:rPr>
          <w:rFonts w:ascii="Gill Sans MT" w:hAnsi="Gill Sans MT" w:cs="Calibri"/>
          <w:position w:val="1"/>
        </w:rPr>
      </w:pPr>
    </w:p>
    <w:p w:rsidR="005B19AD" w:rsidRPr="002A2170" w:rsidRDefault="005B19AD" w:rsidP="005B19AD">
      <w:pPr>
        <w:pStyle w:val="Default"/>
        <w:jc w:val="both"/>
        <w:rPr>
          <w:rFonts w:ascii="Gill Sans MT" w:hAnsi="Gill Sans MT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5760"/>
      </w:tblGrid>
      <w:tr w:rsidR="005B19AD" w:rsidRPr="002A2170" w:rsidTr="00405F7F">
        <w:tc>
          <w:tcPr>
            <w:tcW w:w="3256" w:type="dxa"/>
            <w:shd w:val="clear" w:color="auto" w:fill="E7E6E6" w:themeFill="background2"/>
          </w:tcPr>
          <w:p w:rsidR="00405F7F" w:rsidRDefault="00405F7F" w:rsidP="000C4051">
            <w:pPr>
              <w:pStyle w:val="Default"/>
              <w:jc w:val="both"/>
              <w:rPr>
                <w:rFonts w:ascii="Gill Sans MT" w:hAnsi="Gill Sans MT" w:cs="Calibri"/>
                <w:sz w:val="22"/>
                <w:szCs w:val="22"/>
              </w:rPr>
            </w:pPr>
          </w:p>
          <w:p w:rsidR="005B19AD" w:rsidRPr="002A2170" w:rsidRDefault="005B19AD" w:rsidP="00405F7F">
            <w:pPr>
              <w:pStyle w:val="Default"/>
              <w:jc w:val="both"/>
              <w:rPr>
                <w:rFonts w:ascii="Gill Sans MT" w:hAnsi="Gill Sans MT" w:cs="Calibri"/>
                <w:sz w:val="22"/>
                <w:szCs w:val="22"/>
              </w:rPr>
            </w:pPr>
            <w:r w:rsidRPr="002A2170">
              <w:rPr>
                <w:rFonts w:ascii="Gill Sans MT" w:hAnsi="Gill Sans MT" w:cs="Calibri"/>
                <w:sz w:val="22"/>
                <w:szCs w:val="22"/>
              </w:rPr>
              <w:t>Signed by the patient/applicant</w:t>
            </w:r>
          </w:p>
        </w:tc>
        <w:tc>
          <w:tcPr>
            <w:tcW w:w="5760" w:type="dxa"/>
            <w:shd w:val="clear" w:color="auto" w:fill="auto"/>
          </w:tcPr>
          <w:p w:rsidR="005B19AD" w:rsidRPr="002A2170" w:rsidRDefault="005B19AD" w:rsidP="000C4051">
            <w:pPr>
              <w:pStyle w:val="Default"/>
              <w:jc w:val="both"/>
              <w:rPr>
                <w:rFonts w:ascii="Gill Sans MT" w:hAnsi="Gill Sans MT" w:cs="Calibri"/>
                <w:sz w:val="22"/>
                <w:szCs w:val="22"/>
              </w:rPr>
            </w:pPr>
          </w:p>
        </w:tc>
      </w:tr>
      <w:tr w:rsidR="00A92832" w:rsidRPr="002A2170" w:rsidTr="00405F7F">
        <w:tc>
          <w:tcPr>
            <w:tcW w:w="3256" w:type="dxa"/>
            <w:shd w:val="clear" w:color="auto" w:fill="E7E6E6" w:themeFill="background2"/>
          </w:tcPr>
          <w:p w:rsidR="00A92832" w:rsidRDefault="00A92832" w:rsidP="00A92832">
            <w:pPr>
              <w:pStyle w:val="Default"/>
              <w:rPr>
                <w:rFonts w:ascii="Gill Sans MT" w:hAnsi="Gill Sans MT" w:cs="Calibri"/>
                <w:sz w:val="22"/>
                <w:szCs w:val="22"/>
              </w:rPr>
            </w:pPr>
          </w:p>
          <w:p w:rsidR="00A92832" w:rsidRPr="002A2170" w:rsidRDefault="00A92832" w:rsidP="00A92832">
            <w:pPr>
              <w:pStyle w:val="Default"/>
              <w:rPr>
                <w:rFonts w:ascii="Gill Sans MT" w:hAnsi="Gill Sans MT" w:cs="Calibri"/>
                <w:sz w:val="22"/>
                <w:szCs w:val="22"/>
              </w:rPr>
            </w:pPr>
            <w:r>
              <w:rPr>
                <w:rFonts w:ascii="Gill Sans MT" w:hAnsi="Gill Sans MT" w:cs="Calibri"/>
                <w:sz w:val="22"/>
                <w:szCs w:val="22"/>
              </w:rPr>
              <w:t>Print name of patient/applicant</w:t>
            </w:r>
          </w:p>
        </w:tc>
        <w:tc>
          <w:tcPr>
            <w:tcW w:w="5760" w:type="dxa"/>
            <w:shd w:val="clear" w:color="auto" w:fill="auto"/>
          </w:tcPr>
          <w:p w:rsidR="00A92832" w:rsidRPr="002A2170" w:rsidRDefault="00A92832" w:rsidP="0042797C">
            <w:pPr>
              <w:pStyle w:val="Default"/>
              <w:jc w:val="both"/>
              <w:rPr>
                <w:rFonts w:ascii="Gill Sans MT" w:hAnsi="Gill Sans MT" w:cs="Calibri"/>
                <w:sz w:val="22"/>
                <w:szCs w:val="22"/>
              </w:rPr>
            </w:pPr>
          </w:p>
        </w:tc>
      </w:tr>
      <w:tr w:rsidR="00CA3130" w:rsidRPr="002A2170" w:rsidTr="00405F7F">
        <w:tc>
          <w:tcPr>
            <w:tcW w:w="3256" w:type="dxa"/>
            <w:shd w:val="clear" w:color="auto" w:fill="E7E6E6" w:themeFill="background2"/>
          </w:tcPr>
          <w:p w:rsidR="00CA3130" w:rsidRDefault="00CA3130" w:rsidP="007B2969">
            <w:pPr>
              <w:pStyle w:val="Default"/>
              <w:rPr>
                <w:rFonts w:ascii="Gill Sans MT" w:hAnsi="Gill Sans MT" w:cs="Calibri"/>
                <w:sz w:val="22"/>
                <w:szCs w:val="22"/>
              </w:rPr>
            </w:pPr>
          </w:p>
          <w:p w:rsidR="00CA3130" w:rsidRPr="002A2170" w:rsidRDefault="00CA3130" w:rsidP="007B2969">
            <w:pPr>
              <w:pStyle w:val="Default"/>
              <w:rPr>
                <w:rFonts w:ascii="Gill Sans MT" w:hAnsi="Gill Sans MT" w:cs="Calibri"/>
                <w:sz w:val="22"/>
                <w:szCs w:val="22"/>
              </w:rPr>
            </w:pPr>
            <w:r>
              <w:rPr>
                <w:rFonts w:ascii="Gill Sans MT" w:hAnsi="Gill Sans MT" w:cs="Calibri"/>
                <w:sz w:val="22"/>
                <w:szCs w:val="22"/>
              </w:rPr>
              <w:t>Dated</w:t>
            </w:r>
          </w:p>
        </w:tc>
        <w:tc>
          <w:tcPr>
            <w:tcW w:w="5760" w:type="dxa"/>
            <w:shd w:val="clear" w:color="auto" w:fill="auto"/>
          </w:tcPr>
          <w:p w:rsidR="00CA3130" w:rsidRPr="002A2170" w:rsidRDefault="00CA3130" w:rsidP="007B2969">
            <w:pPr>
              <w:pStyle w:val="Default"/>
              <w:jc w:val="both"/>
              <w:rPr>
                <w:rFonts w:ascii="Gill Sans MT" w:hAnsi="Gill Sans MT" w:cs="Calibri"/>
                <w:sz w:val="22"/>
                <w:szCs w:val="22"/>
              </w:rPr>
            </w:pPr>
          </w:p>
        </w:tc>
      </w:tr>
    </w:tbl>
    <w:p w:rsidR="005B19AD" w:rsidRDefault="005B19AD" w:rsidP="005B19AD">
      <w:pPr>
        <w:pStyle w:val="Default"/>
        <w:jc w:val="both"/>
        <w:rPr>
          <w:rFonts w:ascii="Gill Sans MT" w:hAnsi="Gill Sans MT" w:cs="Calibri"/>
          <w:sz w:val="22"/>
          <w:szCs w:val="22"/>
        </w:rPr>
      </w:pPr>
    </w:p>
    <w:p w:rsidR="00CA3130" w:rsidRDefault="00CA3130" w:rsidP="005B19AD">
      <w:pPr>
        <w:pStyle w:val="Default"/>
        <w:jc w:val="both"/>
        <w:rPr>
          <w:rFonts w:ascii="Gill Sans MT" w:hAnsi="Gill Sans MT" w:cs="Calibri"/>
          <w:sz w:val="22"/>
          <w:szCs w:val="22"/>
        </w:rPr>
      </w:pPr>
    </w:p>
    <w:p w:rsidR="00B4030C" w:rsidRPr="00B4030C" w:rsidRDefault="0005741C" w:rsidP="00B4030C">
      <w:pPr>
        <w:spacing w:after="0"/>
        <w:rPr>
          <w:rFonts w:ascii="Gill Sans MT" w:eastAsiaTheme="minorHAnsi" w:hAnsi="Gill Sans MT" w:cstheme="minorBidi"/>
          <w:sz w:val="20"/>
          <w:szCs w:val="20"/>
          <w:lang w:val="en-US" w:eastAsia="en-US"/>
        </w:rPr>
      </w:pPr>
      <w:r>
        <w:rPr>
          <w:rFonts w:ascii="Gill Sans MT" w:hAnsi="Gill Sans MT" w:cs="Calibri"/>
          <w:sz w:val="20"/>
          <w:szCs w:val="20"/>
        </w:rPr>
        <w:t xml:space="preserve">All correspondence to the Tribunal should be emailed to: </w:t>
      </w:r>
      <w:hyperlink r:id="rId9" w:history="1">
        <w:r w:rsidR="00B4030C" w:rsidRPr="00B4030C">
          <w:rPr>
            <w:rFonts w:ascii="Gill Sans MT" w:eastAsiaTheme="minorHAnsi" w:hAnsi="Gill Sans MT" w:cstheme="minorBidi"/>
            <w:sz w:val="20"/>
            <w:szCs w:val="20"/>
            <w:lang w:val="en-US" w:eastAsia="en-US"/>
          </w:rPr>
          <w:t>applications.mentalhealth@tascat.tas.gov.au</w:t>
        </w:r>
      </w:hyperlink>
    </w:p>
    <w:p w:rsidR="0005741C" w:rsidRDefault="0005741C" w:rsidP="0005741C">
      <w:pPr>
        <w:pStyle w:val="Default"/>
        <w:jc w:val="both"/>
        <w:rPr>
          <w:rFonts w:ascii="Gill Sans MT" w:hAnsi="Gill Sans MT" w:cs="Calibri"/>
          <w:sz w:val="20"/>
          <w:szCs w:val="20"/>
        </w:rPr>
      </w:pPr>
    </w:p>
    <w:p w:rsidR="0005741C" w:rsidRDefault="0005741C" w:rsidP="0005741C">
      <w:pPr>
        <w:pStyle w:val="Default"/>
        <w:jc w:val="both"/>
        <w:rPr>
          <w:rFonts w:ascii="Gill Sans MT" w:hAnsi="Gill Sans MT" w:cs="Calibri"/>
          <w:sz w:val="20"/>
          <w:szCs w:val="20"/>
        </w:rPr>
      </w:pPr>
      <w:r>
        <w:rPr>
          <w:rFonts w:ascii="Gill Sans MT" w:hAnsi="Gill Sans MT" w:cs="Calibri"/>
          <w:sz w:val="20"/>
          <w:szCs w:val="20"/>
        </w:rPr>
        <w:t>Or addressed to:</w:t>
      </w:r>
    </w:p>
    <w:p w:rsidR="00B4030C" w:rsidRPr="00B4030C" w:rsidRDefault="00B4030C" w:rsidP="00B4030C">
      <w:pPr>
        <w:autoSpaceDE w:val="0"/>
        <w:autoSpaceDN w:val="0"/>
        <w:adjustRightInd w:val="0"/>
        <w:spacing w:after="160" w:line="240" w:lineRule="auto"/>
        <w:ind w:left="720"/>
        <w:contextualSpacing/>
        <w:jc w:val="both"/>
        <w:rPr>
          <w:rFonts w:ascii="Gill Sans MT" w:hAnsi="Gill Sans MT" w:cs="Calibri"/>
          <w:color w:val="000000"/>
          <w:sz w:val="20"/>
          <w:szCs w:val="20"/>
        </w:rPr>
      </w:pPr>
      <w:r w:rsidRPr="00B4030C">
        <w:rPr>
          <w:rFonts w:ascii="Gill Sans MT" w:hAnsi="Gill Sans MT" w:cs="Calibri"/>
          <w:color w:val="000000"/>
          <w:sz w:val="20"/>
          <w:szCs w:val="20"/>
        </w:rPr>
        <w:t>Deputy Registrar</w:t>
      </w:r>
    </w:p>
    <w:p w:rsidR="00B4030C" w:rsidRPr="00B4030C" w:rsidRDefault="00B4030C" w:rsidP="00B4030C">
      <w:pPr>
        <w:autoSpaceDE w:val="0"/>
        <w:autoSpaceDN w:val="0"/>
        <w:adjustRightInd w:val="0"/>
        <w:spacing w:after="160" w:line="240" w:lineRule="auto"/>
        <w:ind w:left="720"/>
        <w:contextualSpacing/>
        <w:jc w:val="both"/>
        <w:rPr>
          <w:rFonts w:ascii="Gill Sans MT" w:hAnsi="Gill Sans MT" w:cs="Calibri"/>
          <w:color w:val="000000"/>
          <w:sz w:val="20"/>
          <w:szCs w:val="20"/>
        </w:rPr>
      </w:pPr>
      <w:r w:rsidRPr="00B4030C">
        <w:rPr>
          <w:rFonts w:ascii="Gill Sans MT" w:hAnsi="Gill Sans MT" w:cs="Calibri"/>
          <w:color w:val="000000"/>
          <w:sz w:val="20"/>
          <w:szCs w:val="20"/>
        </w:rPr>
        <w:t>Protective Division – Mental Health Stream</w:t>
      </w:r>
    </w:p>
    <w:p w:rsidR="00B4030C" w:rsidRPr="00B4030C" w:rsidRDefault="00B4030C" w:rsidP="00B4030C">
      <w:pPr>
        <w:autoSpaceDE w:val="0"/>
        <w:autoSpaceDN w:val="0"/>
        <w:adjustRightInd w:val="0"/>
        <w:spacing w:after="160" w:line="240" w:lineRule="auto"/>
        <w:ind w:left="720"/>
        <w:contextualSpacing/>
        <w:jc w:val="both"/>
        <w:rPr>
          <w:rFonts w:ascii="Gill Sans MT" w:hAnsi="Gill Sans MT" w:cs="Calibri"/>
          <w:color w:val="000000"/>
          <w:sz w:val="20"/>
          <w:szCs w:val="20"/>
        </w:rPr>
      </w:pPr>
      <w:r w:rsidRPr="00B4030C">
        <w:rPr>
          <w:rFonts w:ascii="Gill Sans MT" w:hAnsi="Gill Sans MT" w:cs="Calibri"/>
          <w:color w:val="000000"/>
          <w:sz w:val="20"/>
          <w:szCs w:val="20"/>
        </w:rPr>
        <w:t>TASCAT</w:t>
      </w:r>
    </w:p>
    <w:p w:rsidR="00B4030C" w:rsidRPr="00B4030C" w:rsidRDefault="00B4030C" w:rsidP="00B4030C">
      <w:pPr>
        <w:autoSpaceDE w:val="0"/>
        <w:autoSpaceDN w:val="0"/>
        <w:adjustRightInd w:val="0"/>
        <w:spacing w:after="160" w:line="240" w:lineRule="auto"/>
        <w:ind w:left="720"/>
        <w:contextualSpacing/>
        <w:jc w:val="both"/>
        <w:rPr>
          <w:rFonts w:ascii="Gill Sans MT" w:hAnsi="Gill Sans MT" w:cs="Calibri"/>
          <w:color w:val="000000"/>
          <w:sz w:val="20"/>
          <w:szCs w:val="20"/>
        </w:rPr>
      </w:pPr>
      <w:r w:rsidRPr="00B4030C">
        <w:rPr>
          <w:rFonts w:ascii="Gill Sans MT" w:hAnsi="Gill Sans MT" w:cs="Calibri"/>
          <w:color w:val="000000"/>
          <w:sz w:val="20"/>
          <w:szCs w:val="20"/>
        </w:rPr>
        <w:t xml:space="preserve">GPO Box </w:t>
      </w:r>
      <w:r w:rsidRPr="00B4030C">
        <w:rPr>
          <w:rFonts w:ascii="Gill Sans MT" w:hAnsi="Gill Sans MT" w:cstheme="minorBidi"/>
          <w:color w:val="000000"/>
          <w:sz w:val="20"/>
          <w:szCs w:val="20"/>
        </w:rPr>
        <w:t>1311</w:t>
      </w:r>
    </w:p>
    <w:p w:rsidR="00B4030C" w:rsidRPr="00B4030C" w:rsidRDefault="00B4030C" w:rsidP="00B4030C">
      <w:pPr>
        <w:autoSpaceDE w:val="0"/>
        <w:autoSpaceDN w:val="0"/>
        <w:adjustRightInd w:val="0"/>
        <w:spacing w:after="160" w:line="240" w:lineRule="auto"/>
        <w:ind w:left="720"/>
        <w:contextualSpacing/>
        <w:jc w:val="both"/>
        <w:rPr>
          <w:rFonts w:ascii="Gill Sans MT" w:hAnsi="Gill Sans MT" w:cs="Calibri"/>
          <w:color w:val="000000"/>
          <w:sz w:val="20"/>
          <w:szCs w:val="20"/>
        </w:rPr>
      </w:pPr>
      <w:r w:rsidRPr="00B4030C">
        <w:rPr>
          <w:rFonts w:ascii="Gill Sans MT" w:hAnsi="Gill Sans MT" w:cs="Calibri"/>
          <w:color w:val="000000"/>
          <w:sz w:val="20"/>
          <w:szCs w:val="20"/>
        </w:rPr>
        <w:t>HOBART TAS 7001</w:t>
      </w:r>
    </w:p>
    <w:p w:rsidR="006257D6" w:rsidRPr="006257D6" w:rsidRDefault="0005741C" w:rsidP="006257D6">
      <w:pPr>
        <w:pStyle w:val="Default"/>
        <w:jc w:val="both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Phone: </w:t>
      </w:r>
      <w:r w:rsidR="006257D6" w:rsidRPr="006257D6">
        <w:rPr>
          <w:rFonts w:ascii="Gill Sans MT" w:hAnsi="Gill Sans MT"/>
          <w:sz w:val="20"/>
          <w:szCs w:val="20"/>
        </w:rPr>
        <w:t>1800 657 500</w:t>
      </w:r>
      <w:bookmarkStart w:id="0" w:name="_GoBack"/>
      <w:bookmarkEnd w:id="0"/>
    </w:p>
    <w:sectPr w:rsidR="006257D6" w:rsidRPr="006257D6" w:rsidSect="003E105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66E" w:rsidRDefault="0006266E" w:rsidP="003E105C">
      <w:pPr>
        <w:spacing w:after="0" w:line="240" w:lineRule="auto"/>
      </w:pPr>
      <w:r>
        <w:separator/>
      </w:r>
    </w:p>
  </w:endnote>
  <w:endnote w:type="continuationSeparator" w:id="0">
    <w:p w:rsidR="0006266E" w:rsidRDefault="0006266E" w:rsidP="003E1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C2E" w:rsidRDefault="00A31C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008"/>
      <w:gridCol w:w="3016"/>
      <w:gridCol w:w="3002"/>
    </w:tblGrid>
    <w:tr w:rsidR="0068387C" w:rsidRPr="00D552D4" w:rsidTr="0068387C">
      <w:tc>
        <w:tcPr>
          <w:tcW w:w="3008" w:type="dxa"/>
          <w:vAlign w:val="center"/>
        </w:tcPr>
        <w:p w:rsidR="0068387C" w:rsidRDefault="0068387C" w:rsidP="0068387C">
          <w:pPr>
            <w:pStyle w:val="Footer"/>
            <w:spacing w:before="120" w:after="120" w:line="240" w:lineRule="auto"/>
            <w:rPr>
              <w:rFonts w:ascii="Gill Sans MT" w:hAnsi="Gill Sans MT"/>
              <w:sz w:val="16"/>
              <w:szCs w:val="16"/>
              <w:lang w:eastAsia="en-US"/>
            </w:rPr>
          </w:pPr>
          <w:r>
            <w:rPr>
              <w:rFonts w:ascii="Gill Sans MT" w:hAnsi="Gill Sans MT"/>
              <w:sz w:val="16"/>
              <w:szCs w:val="16"/>
              <w:lang w:eastAsia="en-US"/>
            </w:rPr>
            <w:t>Version No: 1121.1</w:t>
          </w:r>
        </w:p>
      </w:tc>
      <w:tc>
        <w:tcPr>
          <w:tcW w:w="3016" w:type="dxa"/>
          <w:vAlign w:val="center"/>
        </w:tcPr>
        <w:p w:rsidR="0068387C" w:rsidRDefault="0068387C" w:rsidP="0068387C">
          <w:pPr>
            <w:pStyle w:val="Footer"/>
            <w:spacing w:before="120" w:after="120" w:line="240" w:lineRule="auto"/>
            <w:jc w:val="center"/>
            <w:rPr>
              <w:rFonts w:ascii="Gill Sans MT" w:hAnsi="Gill Sans MT"/>
              <w:sz w:val="16"/>
              <w:szCs w:val="16"/>
              <w:lang w:eastAsia="en-US"/>
            </w:rPr>
          </w:pPr>
          <w:r>
            <w:rPr>
              <w:rFonts w:ascii="Gill Sans MT" w:hAnsi="Gill Sans MT"/>
              <w:sz w:val="16"/>
              <w:szCs w:val="16"/>
              <w:lang w:eastAsia="en-US"/>
            </w:rPr>
            <w:t>Date: 01.11.2021</w:t>
          </w:r>
        </w:p>
      </w:tc>
      <w:tc>
        <w:tcPr>
          <w:tcW w:w="3002" w:type="dxa"/>
          <w:shd w:val="clear" w:color="auto" w:fill="auto"/>
          <w:vAlign w:val="center"/>
        </w:tcPr>
        <w:p w:rsidR="0068387C" w:rsidRPr="00D552D4" w:rsidRDefault="0068387C" w:rsidP="0068387C">
          <w:pPr>
            <w:pStyle w:val="Footer"/>
            <w:spacing w:before="120" w:after="120" w:line="240" w:lineRule="auto"/>
            <w:jc w:val="right"/>
            <w:rPr>
              <w:rFonts w:ascii="Gill Sans MT" w:hAnsi="Gill Sans MT"/>
              <w:sz w:val="16"/>
              <w:szCs w:val="16"/>
            </w:rPr>
          </w:pPr>
          <w:r w:rsidRPr="00D552D4">
            <w:rPr>
              <w:rFonts w:ascii="Gill Sans MT" w:hAnsi="Gill Sans MT"/>
              <w:sz w:val="16"/>
              <w:szCs w:val="16"/>
            </w:rPr>
            <w:t xml:space="preserve">Page </w:t>
          </w:r>
          <w:r w:rsidRPr="00D552D4">
            <w:rPr>
              <w:rFonts w:ascii="Gill Sans MT" w:hAnsi="Gill Sans MT"/>
              <w:b/>
              <w:bCs/>
              <w:sz w:val="16"/>
              <w:szCs w:val="16"/>
            </w:rPr>
            <w:fldChar w:fldCharType="begin"/>
          </w:r>
          <w:r w:rsidRPr="00D552D4">
            <w:rPr>
              <w:rFonts w:ascii="Gill Sans MT" w:hAnsi="Gill Sans MT"/>
              <w:b/>
              <w:bCs/>
              <w:sz w:val="16"/>
              <w:szCs w:val="16"/>
            </w:rPr>
            <w:instrText xml:space="preserve"> PAGE </w:instrText>
          </w:r>
          <w:r w:rsidRPr="00D552D4">
            <w:rPr>
              <w:rFonts w:ascii="Gill Sans MT" w:hAnsi="Gill Sans MT"/>
              <w:b/>
              <w:bCs/>
              <w:sz w:val="16"/>
              <w:szCs w:val="16"/>
            </w:rPr>
            <w:fldChar w:fldCharType="separate"/>
          </w:r>
          <w:r w:rsidR="006257D6">
            <w:rPr>
              <w:rFonts w:ascii="Gill Sans MT" w:hAnsi="Gill Sans MT"/>
              <w:b/>
              <w:bCs/>
              <w:noProof/>
              <w:sz w:val="16"/>
              <w:szCs w:val="16"/>
            </w:rPr>
            <w:t>2</w:t>
          </w:r>
          <w:r w:rsidRPr="00D552D4">
            <w:rPr>
              <w:rFonts w:ascii="Gill Sans MT" w:hAnsi="Gill Sans MT"/>
              <w:b/>
              <w:bCs/>
              <w:sz w:val="16"/>
              <w:szCs w:val="16"/>
            </w:rPr>
            <w:fldChar w:fldCharType="end"/>
          </w:r>
          <w:r w:rsidRPr="00D552D4">
            <w:rPr>
              <w:rFonts w:ascii="Gill Sans MT" w:hAnsi="Gill Sans MT"/>
              <w:sz w:val="16"/>
              <w:szCs w:val="16"/>
            </w:rPr>
            <w:t xml:space="preserve"> of </w:t>
          </w:r>
          <w:r w:rsidRPr="00D552D4">
            <w:rPr>
              <w:rFonts w:ascii="Gill Sans MT" w:hAnsi="Gill Sans MT"/>
              <w:b/>
              <w:bCs/>
              <w:sz w:val="16"/>
              <w:szCs w:val="16"/>
            </w:rPr>
            <w:fldChar w:fldCharType="begin"/>
          </w:r>
          <w:r w:rsidRPr="00D552D4">
            <w:rPr>
              <w:rFonts w:ascii="Gill Sans MT" w:hAnsi="Gill Sans MT"/>
              <w:b/>
              <w:bCs/>
              <w:sz w:val="16"/>
              <w:szCs w:val="16"/>
            </w:rPr>
            <w:instrText xml:space="preserve"> NUMPAGES  </w:instrText>
          </w:r>
          <w:r w:rsidRPr="00D552D4">
            <w:rPr>
              <w:rFonts w:ascii="Gill Sans MT" w:hAnsi="Gill Sans MT"/>
              <w:b/>
              <w:bCs/>
              <w:sz w:val="16"/>
              <w:szCs w:val="16"/>
            </w:rPr>
            <w:fldChar w:fldCharType="separate"/>
          </w:r>
          <w:r w:rsidR="006257D6">
            <w:rPr>
              <w:rFonts w:ascii="Gill Sans MT" w:hAnsi="Gill Sans MT"/>
              <w:b/>
              <w:bCs/>
              <w:noProof/>
              <w:sz w:val="16"/>
              <w:szCs w:val="16"/>
            </w:rPr>
            <w:t>2</w:t>
          </w:r>
          <w:r w:rsidRPr="00D552D4">
            <w:rPr>
              <w:rFonts w:ascii="Gill Sans MT" w:hAnsi="Gill Sans MT"/>
              <w:b/>
              <w:bCs/>
              <w:sz w:val="16"/>
              <w:szCs w:val="16"/>
            </w:rPr>
            <w:fldChar w:fldCharType="end"/>
          </w:r>
        </w:p>
      </w:tc>
    </w:tr>
  </w:tbl>
  <w:p w:rsidR="003E105C" w:rsidRDefault="003E10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C2E" w:rsidRDefault="00A31C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66E" w:rsidRDefault="0006266E" w:rsidP="003E105C">
      <w:pPr>
        <w:spacing w:after="0" w:line="240" w:lineRule="auto"/>
      </w:pPr>
      <w:r>
        <w:separator/>
      </w:r>
    </w:p>
  </w:footnote>
  <w:footnote w:type="continuationSeparator" w:id="0">
    <w:p w:rsidR="0006266E" w:rsidRDefault="0006266E" w:rsidP="003E1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C2E" w:rsidRDefault="00A31C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C2E" w:rsidRDefault="00A31C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C2E" w:rsidRDefault="00A31C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F64B3"/>
    <w:multiLevelType w:val="hybridMultilevel"/>
    <w:tmpl w:val="0A7819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D244F"/>
    <w:multiLevelType w:val="hybridMultilevel"/>
    <w:tmpl w:val="493E43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E206C"/>
    <w:multiLevelType w:val="hybridMultilevel"/>
    <w:tmpl w:val="FC366E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4104B"/>
    <w:multiLevelType w:val="hybridMultilevel"/>
    <w:tmpl w:val="60EE15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522D1"/>
    <w:multiLevelType w:val="hybridMultilevel"/>
    <w:tmpl w:val="155CBC36"/>
    <w:lvl w:ilvl="0" w:tplc="7702153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5125E"/>
    <w:multiLevelType w:val="hybridMultilevel"/>
    <w:tmpl w:val="C9F40A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30AB5"/>
    <w:multiLevelType w:val="hybridMultilevel"/>
    <w:tmpl w:val="EB6883A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DD03C1"/>
    <w:multiLevelType w:val="hybridMultilevel"/>
    <w:tmpl w:val="7D8E47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BA23C1"/>
    <w:multiLevelType w:val="hybridMultilevel"/>
    <w:tmpl w:val="0B9A69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3E43DA"/>
    <w:multiLevelType w:val="hybridMultilevel"/>
    <w:tmpl w:val="96A6F6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F66190"/>
    <w:multiLevelType w:val="hybridMultilevel"/>
    <w:tmpl w:val="4E3838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586247"/>
    <w:multiLevelType w:val="hybridMultilevel"/>
    <w:tmpl w:val="912826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7051E1"/>
    <w:multiLevelType w:val="hybridMultilevel"/>
    <w:tmpl w:val="F43097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42124F"/>
    <w:multiLevelType w:val="hybridMultilevel"/>
    <w:tmpl w:val="296A3E1A"/>
    <w:lvl w:ilvl="0" w:tplc="FE940B5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313EA5"/>
    <w:multiLevelType w:val="hybridMultilevel"/>
    <w:tmpl w:val="14C059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C424C5"/>
    <w:multiLevelType w:val="hybridMultilevel"/>
    <w:tmpl w:val="979268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FA07C9"/>
    <w:multiLevelType w:val="hybridMultilevel"/>
    <w:tmpl w:val="B32C4DF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3D0E5B"/>
    <w:multiLevelType w:val="hybridMultilevel"/>
    <w:tmpl w:val="E668E7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11"/>
  </w:num>
  <w:num w:numId="5">
    <w:abstractNumId w:val="8"/>
  </w:num>
  <w:num w:numId="6">
    <w:abstractNumId w:val="17"/>
  </w:num>
  <w:num w:numId="7">
    <w:abstractNumId w:val="5"/>
  </w:num>
  <w:num w:numId="8">
    <w:abstractNumId w:val="0"/>
  </w:num>
  <w:num w:numId="9">
    <w:abstractNumId w:val="9"/>
  </w:num>
  <w:num w:numId="10">
    <w:abstractNumId w:val="14"/>
  </w:num>
  <w:num w:numId="11">
    <w:abstractNumId w:val="15"/>
  </w:num>
  <w:num w:numId="12">
    <w:abstractNumId w:val="7"/>
  </w:num>
  <w:num w:numId="13">
    <w:abstractNumId w:val="2"/>
  </w:num>
  <w:num w:numId="14">
    <w:abstractNumId w:val="6"/>
  </w:num>
  <w:num w:numId="15">
    <w:abstractNumId w:val="1"/>
  </w:num>
  <w:num w:numId="16">
    <w:abstractNumId w:val="16"/>
  </w:num>
  <w:num w:numId="17">
    <w:abstractNumId w:val="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04B"/>
    <w:rsid w:val="00045F2D"/>
    <w:rsid w:val="0005741C"/>
    <w:rsid w:val="0006266E"/>
    <w:rsid w:val="00082C68"/>
    <w:rsid w:val="000C4051"/>
    <w:rsid w:val="000F339D"/>
    <w:rsid w:val="00105413"/>
    <w:rsid w:val="00126728"/>
    <w:rsid w:val="001C516A"/>
    <w:rsid w:val="001F1D7F"/>
    <w:rsid w:val="00287676"/>
    <w:rsid w:val="002A77F7"/>
    <w:rsid w:val="002B69B5"/>
    <w:rsid w:val="002C4F50"/>
    <w:rsid w:val="00341CDA"/>
    <w:rsid w:val="00366734"/>
    <w:rsid w:val="003D3632"/>
    <w:rsid w:val="003E105C"/>
    <w:rsid w:val="003E69FC"/>
    <w:rsid w:val="003F4970"/>
    <w:rsid w:val="00405F7F"/>
    <w:rsid w:val="0042797C"/>
    <w:rsid w:val="004744C9"/>
    <w:rsid w:val="004B2E73"/>
    <w:rsid w:val="005203C8"/>
    <w:rsid w:val="005454CC"/>
    <w:rsid w:val="0055215A"/>
    <w:rsid w:val="005A2416"/>
    <w:rsid w:val="005B19AD"/>
    <w:rsid w:val="005C49F5"/>
    <w:rsid w:val="005E5C81"/>
    <w:rsid w:val="00600720"/>
    <w:rsid w:val="006257D6"/>
    <w:rsid w:val="006363B2"/>
    <w:rsid w:val="006425FE"/>
    <w:rsid w:val="0068387C"/>
    <w:rsid w:val="00686DDE"/>
    <w:rsid w:val="00693A28"/>
    <w:rsid w:val="00696B08"/>
    <w:rsid w:val="006B62F8"/>
    <w:rsid w:val="0070048D"/>
    <w:rsid w:val="0071611E"/>
    <w:rsid w:val="00747B90"/>
    <w:rsid w:val="00786225"/>
    <w:rsid w:val="007A6BA0"/>
    <w:rsid w:val="007B2969"/>
    <w:rsid w:val="007C3151"/>
    <w:rsid w:val="00813C3F"/>
    <w:rsid w:val="008561E7"/>
    <w:rsid w:val="00892D05"/>
    <w:rsid w:val="008B32D0"/>
    <w:rsid w:val="008C3559"/>
    <w:rsid w:val="008C6E39"/>
    <w:rsid w:val="009330EE"/>
    <w:rsid w:val="009912A2"/>
    <w:rsid w:val="009D20ED"/>
    <w:rsid w:val="009E15EB"/>
    <w:rsid w:val="00A0138D"/>
    <w:rsid w:val="00A04726"/>
    <w:rsid w:val="00A31C2E"/>
    <w:rsid w:val="00A92832"/>
    <w:rsid w:val="00B4030C"/>
    <w:rsid w:val="00B535E4"/>
    <w:rsid w:val="00B768DC"/>
    <w:rsid w:val="00B810C3"/>
    <w:rsid w:val="00BF3CA2"/>
    <w:rsid w:val="00BF420C"/>
    <w:rsid w:val="00C74FF4"/>
    <w:rsid w:val="00CA3130"/>
    <w:rsid w:val="00CB63EB"/>
    <w:rsid w:val="00D741E4"/>
    <w:rsid w:val="00D75AFC"/>
    <w:rsid w:val="00D97074"/>
    <w:rsid w:val="00DC2479"/>
    <w:rsid w:val="00DE397C"/>
    <w:rsid w:val="00E11219"/>
    <w:rsid w:val="00E57830"/>
    <w:rsid w:val="00ED397A"/>
    <w:rsid w:val="00F053A3"/>
    <w:rsid w:val="00F1304B"/>
    <w:rsid w:val="00F24F70"/>
    <w:rsid w:val="00F25BF7"/>
    <w:rsid w:val="00F27578"/>
    <w:rsid w:val="00F66AA1"/>
    <w:rsid w:val="00F73777"/>
    <w:rsid w:val="00FE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8F1C67-2631-4718-9476-5298BCB8D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04B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053A3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F2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275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00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F73777"/>
    <w:rPr>
      <w:color w:val="0000FF"/>
      <w:u w:val="single"/>
    </w:rPr>
  </w:style>
  <w:style w:type="character" w:styleId="CommentReference">
    <w:name w:val="annotation reference"/>
    <w:rsid w:val="003F4970"/>
    <w:rPr>
      <w:sz w:val="16"/>
      <w:szCs w:val="16"/>
    </w:rPr>
  </w:style>
  <w:style w:type="paragraph" w:styleId="CommentText">
    <w:name w:val="annotation text"/>
    <w:basedOn w:val="Normal"/>
    <w:link w:val="CommentTextChar"/>
    <w:rsid w:val="003F4970"/>
    <w:rPr>
      <w:sz w:val="20"/>
      <w:szCs w:val="20"/>
    </w:rPr>
  </w:style>
  <w:style w:type="character" w:customStyle="1" w:styleId="CommentTextChar">
    <w:name w:val="Comment Text Char"/>
    <w:link w:val="CommentText"/>
    <w:rsid w:val="003F4970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3F4970"/>
    <w:rPr>
      <w:b/>
      <w:bCs/>
    </w:rPr>
  </w:style>
  <w:style w:type="character" w:customStyle="1" w:styleId="CommentSubjectChar">
    <w:name w:val="Comment Subject Char"/>
    <w:link w:val="CommentSubject"/>
    <w:rsid w:val="003F4970"/>
    <w:rPr>
      <w:rFonts w:ascii="Calibri" w:hAnsi="Calibri"/>
      <w:b/>
      <w:bCs/>
    </w:rPr>
  </w:style>
  <w:style w:type="paragraph" w:styleId="Header">
    <w:name w:val="header"/>
    <w:basedOn w:val="Normal"/>
    <w:link w:val="HeaderChar"/>
    <w:rsid w:val="003E105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3E105C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3E105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E105C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3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87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pplications.mentalhealth@tascat.tas.gov.a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Justice</Company>
  <LinksUpToDate>false</LinksUpToDate>
  <CharactersWithSpaces>1642</CharactersWithSpaces>
  <SharedDoc>false</SharedDoc>
  <HLinks>
    <vt:vector size="6" baseType="variant">
      <vt:variant>
        <vt:i4>917566</vt:i4>
      </vt:variant>
      <vt:variant>
        <vt:i4>8</vt:i4>
      </vt:variant>
      <vt:variant>
        <vt:i4>0</vt:i4>
      </vt:variant>
      <vt:variant>
        <vt:i4>5</vt:i4>
      </vt:variant>
      <vt:variant>
        <vt:lpwstr>mailto:mhtapplications@justice.tas.gov.au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Howard, Rebecca</dc:creator>
  <cp:keywords/>
  <cp:lastModifiedBy>Langridge, Julie</cp:lastModifiedBy>
  <cp:revision>13</cp:revision>
  <cp:lastPrinted>2020-02-21T03:52:00Z</cp:lastPrinted>
  <dcterms:created xsi:type="dcterms:W3CDTF">2020-02-21T01:58:00Z</dcterms:created>
  <dcterms:modified xsi:type="dcterms:W3CDTF">2021-10-01T00:10:00Z</dcterms:modified>
</cp:coreProperties>
</file>