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B" w:rsidRDefault="0054027B">
      <w:pPr>
        <w:rPr>
          <w:lang w:val="en-AU"/>
        </w:rPr>
      </w:pPr>
    </w:p>
    <w:p w:rsidR="00134A99" w:rsidRDefault="00134A99">
      <w:pPr>
        <w:rPr>
          <w:lang w:val="en-AU"/>
        </w:rPr>
      </w:pPr>
    </w:p>
    <w:p w:rsidR="00134A99" w:rsidRPr="00134A99" w:rsidRDefault="00134A99" w:rsidP="00134A99">
      <w:pPr>
        <w:rPr>
          <w:lang w:val="en-AU"/>
        </w:rPr>
      </w:pPr>
    </w:p>
    <w:p w:rsidR="001C71E7" w:rsidRDefault="001C71E7" w:rsidP="00134A99">
      <w:pPr>
        <w:jc w:val="center"/>
        <w:rPr>
          <w:rFonts w:ascii="Gill Sans MT" w:hAnsi="Gill Sans MT" w:cs="Arial"/>
          <w:b/>
          <w:sz w:val="28"/>
          <w:szCs w:val="28"/>
          <w:lang w:val="en-AU"/>
        </w:rPr>
      </w:pPr>
    </w:p>
    <w:p w:rsidR="001C71E7" w:rsidRDefault="001C71E7" w:rsidP="00134A99">
      <w:pPr>
        <w:jc w:val="center"/>
        <w:rPr>
          <w:rFonts w:ascii="Gill Sans MT" w:hAnsi="Gill Sans MT" w:cs="Arial"/>
          <w:b/>
          <w:sz w:val="28"/>
          <w:szCs w:val="28"/>
          <w:lang w:val="en-AU"/>
        </w:rPr>
      </w:pPr>
      <w:r>
        <w:rPr>
          <w:rFonts w:ascii="Gill Sans MT" w:hAnsi="Gill Sans MT" w:cs="Arial"/>
          <w:b/>
          <w:sz w:val="28"/>
          <w:szCs w:val="28"/>
          <w:lang w:val="en-AU"/>
        </w:rPr>
        <w:t>GENERAL DIVISION – PERSONAL COMPENSATION</w:t>
      </w:r>
    </w:p>
    <w:p w:rsidR="008F5DD9" w:rsidRPr="00C122A9" w:rsidRDefault="00D274C3" w:rsidP="00134A99">
      <w:pPr>
        <w:jc w:val="center"/>
        <w:rPr>
          <w:rFonts w:ascii="Gill Sans MT" w:hAnsi="Gill Sans MT" w:cs="Arial"/>
          <w:b/>
          <w:sz w:val="28"/>
          <w:szCs w:val="28"/>
          <w:lang w:val="en-AU"/>
        </w:rPr>
      </w:pPr>
      <w:r w:rsidRPr="00C122A9">
        <w:rPr>
          <w:rFonts w:ascii="Gill Sans MT" w:hAnsi="Gill Sans MT" w:cs="Arial"/>
          <w:b/>
          <w:sz w:val="28"/>
          <w:szCs w:val="28"/>
          <w:lang w:val="en-AU"/>
        </w:rPr>
        <w:t xml:space="preserve">RESOLVED DURING CONCILIATION </w:t>
      </w:r>
      <w:r w:rsidR="003F4517" w:rsidRPr="00C122A9">
        <w:rPr>
          <w:rFonts w:ascii="Gill Sans MT" w:hAnsi="Gill Sans MT" w:cs="Arial"/>
          <w:b/>
          <w:sz w:val="28"/>
          <w:szCs w:val="28"/>
          <w:lang w:val="en-AU"/>
        </w:rPr>
        <w:t>– 42G, 42M</w:t>
      </w:r>
    </w:p>
    <w:p w:rsidR="00134A99" w:rsidRPr="00C122A9" w:rsidRDefault="00134A99" w:rsidP="00134A99">
      <w:pPr>
        <w:rPr>
          <w:rFonts w:ascii="Gill Sans MT" w:hAnsi="Gill Sans MT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987"/>
      </w:tblGrid>
      <w:tr w:rsidR="003F4517" w:rsidRPr="00C122A9" w:rsidTr="001C71E7">
        <w:tc>
          <w:tcPr>
            <w:tcW w:w="2775" w:type="dxa"/>
            <w:shd w:val="clear" w:color="auto" w:fill="auto"/>
          </w:tcPr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Referral Number</w:t>
            </w: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  <w:tc>
          <w:tcPr>
            <w:tcW w:w="7987" w:type="dxa"/>
            <w:shd w:val="clear" w:color="auto" w:fill="auto"/>
          </w:tcPr>
          <w:p w:rsidR="00926826" w:rsidRPr="00C122A9" w:rsidRDefault="00926826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B56A8C" w:rsidRPr="00C122A9" w:rsidRDefault="00B56A8C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926826" w:rsidRPr="00C122A9" w:rsidRDefault="00926826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  <w:tr w:rsidR="003F4517" w:rsidRPr="00C122A9" w:rsidTr="001C71E7">
        <w:tc>
          <w:tcPr>
            <w:tcW w:w="2775" w:type="dxa"/>
            <w:shd w:val="clear" w:color="auto" w:fill="auto"/>
          </w:tcPr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Employer</w:t>
            </w: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  <w:tc>
          <w:tcPr>
            <w:tcW w:w="7987" w:type="dxa"/>
            <w:shd w:val="clear" w:color="auto" w:fill="auto"/>
          </w:tcPr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B56A8C" w:rsidRPr="00C122A9" w:rsidRDefault="00B56A8C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926826" w:rsidRPr="00C122A9" w:rsidRDefault="00926826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  <w:tr w:rsidR="00E1315C" w:rsidRPr="00C122A9" w:rsidTr="001C71E7">
        <w:tc>
          <w:tcPr>
            <w:tcW w:w="2775" w:type="dxa"/>
            <w:shd w:val="clear" w:color="auto" w:fill="auto"/>
          </w:tcPr>
          <w:p w:rsidR="00E1315C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Employer’s Representative</w:t>
            </w:r>
          </w:p>
          <w:p w:rsidR="00E1315C" w:rsidRPr="00C122A9" w:rsidRDefault="00E1315C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E1315C" w:rsidRPr="00C122A9" w:rsidRDefault="00E1315C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  <w:tc>
          <w:tcPr>
            <w:tcW w:w="7987" w:type="dxa"/>
            <w:shd w:val="clear" w:color="auto" w:fill="auto"/>
          </w:tcPr>
          <w:p w:rsidR="00E1315C" w:rsidRPr="00C122A9" w:rsidRDefault="00E1315C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  <w:tr w:rsidR="003F4517" w:rsidRPr="00C122A9" w:rsidTr="001C71E7">
        <w:tc>
          <w:tcPr>
            <w:tcW w:w="2775" w:type="dxa"/>
            <w:shd w:val="clear" w:color="auto" w:fill="auto"/>
          </w:tcPr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Worker</w:t>
            </w: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  <w:tc>
          <w:tcPr>
            <w:tcW w:w="7987" w:type="dxa"/>
            <w:shd w:val="clear" w:color="auto" w:fill="auto"/>
          </w:tcPr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  <w:tr w:rsidR="00DE614D" w:rsidRPr="00C122A9" w:rsidTr="001C71E7">
        <w:tc>
          <w:tcPr>
            <w:tcW w:w="2775" w:type="dxa"/>
            <w:shd w:val="clear" w:color="auto" w:fill="auto"/>
          </w:tcPr>
          <w:p w:rsidR="00DE614D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Worker’s Representative</w:t>
            </w:r>
          </w:p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  <w:tc>
          <w:tcPr>
            <w:tcW w:w="7987" w:type="dxa"/>
            <w:shd w:val="clear" w:color="auto" w:fill="auto"/>
          </w:tcPr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  <w:tr w:rsidR="00DE614D" w:rsidRPr="00C122A9" w:rsidTr="001C71E7">
        <w:tc>
          <w:tcPr>
            <w:tcW w:w="2775" w:type="dxa"/>
            <w:shd w:val="clear" w:color="auto" w:fill="auto"/>
          </w:tcPr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Insurer (if applicable)</w:t>
            </w:r>
          </w:p>
        </w:tc>
        <w:tc>
          <w:tcPr>
            <w:tcW w:w="7987" w:type="dxa"/>
            <w:shd w:val="clear" w:color="auto" w:fill="auto"/>
          </w:tcPr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  <w:tr w:rsidR="00DE614D" w:rsidRPr="00C122A9" w:rsidTr="001C71E7">
        <w:tc>
          <w:tcPr>
            <w:tcW w:w="2775" w:type="dxa"/>
            <w:shd w:val="clear" w:color="auto" w:fill="auto"/>
          </w:tcPr>
          <w:p w:rsidR="00DE614D" w:rsidRPr="00C122A9" w:rsidRDefault="001C1A79" w:rsidP="00134A99">
            <w:pPr>
              <w:rPr>
                <w:rFonts w:ascii="Gill Sans MT" w:hAnsi="Gill Sans MT" w:cs="Arial"/>
                <w:b/>
                <w:lang w:val="en-AU"/>
              </w:rPr>
            </w:pPr>
            <w:r w:rsidRPr="00C122A9">
              <w:rPr>
                <w:rFonts w:ascii="Gill Sans MT" w:hAnsi="Gill Sans MT" w:cs="Arial"/>
                <w:b/>
                <w:lang w:val="en-AU"/>
              </w:rPr>
              <w:t>Date of Injury</w:t>
            </w:r>
          </w:p>
          <w:p w:rsidR="001C1A79" w:rsidRPr="00C122A9" w:rsidRDefault="001C1A79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  <w:tc>
          <w:tcPr>
            <w:tcW w:w="7987" w:type="dxa"/>
            <w:shd w:val="clear" w:color="auto" w:fill="auto"/>
          </w:tcPr>
          <w:p w:rsidR="00DE614D" w:rsidRPr="00C122A9" w:rsidRDefault="00DE614D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  <w:p w:rsidR="003F4517" w:rsidRPr="00C122A9" w:rsidRDefault="003F4517" w:rsidP="00134A99">
            <w:pPr>
              <w:rPr>
                <w:rFonts w:ascii="Gill Sans MT" w:hAnsi="Gill Sans MT" w:cs="Arial"/>
                <w:b/>
                <w:lang w:val="en-AU"/>
              </w:rPr>
            </w:pPr>
          </w:p>
        </w:tc>
      </w:tr>
    </w:tbl>
    <w:p w:rsidR="00134A99" w:rsidRPr="00C122A9" w:rsidRDefault="00134A99" w:rsidP="00134A99">
      <w:pPr>
        <w:rPr>
          <w:rFonts w:ascii="Gill Sans MT" w:hAnsi="Gill Sans MT" w:cs="Arial"/>
          <w:b/>
          <w:lang w:val="en-AU"/>
        </w:rPr>
      </w:pPr>
    </w:p>
    <w:p w:rsidR="00134A99" w:rsidRPr="00C122A9" w:rsidRDefault="00134A99" w:rsidP="00134A99">
      <w:pPr>
        <w:rPr>
          <w:rFonts w:ascii="Gill Sans MT" w:hAnsi="Gill Sans MT" w:cs="Arial"/>
          <w:b/>
          <w:lang w:val="en-AU"/>
        </w:rPr>
      </w:pPr>
    </w:p>
    <w:p w:rsidR="003F4517" w:rsidRPr="00C122A9" w:rsidRDefault="003F4517" w:rsidP="00C0377E">
      <w:pPr>
        <w:numPr>
          <w:ilvl w:val="0"/>
          <w:numId w:val="1"/>
        </w:numPr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b/>
          <w:lang w:val="en-AU"/>
        </w:rPr>
        <w:t>This</w:t>
      </w:r>
      <w:r w:rsidR="00D274C3" w:rsidRPr="00C122A9">
        <w:rPr>
          <w:rFonts w:ascii="Gill Sans MT" w:hAnsi="Gill Sans MT" w:cs="Arial"/>
          <w:b/>
          <w:lang w:val="en-AU"/>
        </w:rPr>
        <w:t xml:space="preserve"> claim has been resolved.</w:t>
      </w:r>
      <w:r w:rsidRPr="00C122A9">
        <w:rPr>
          <w:rFonts w:ascii="Gill Sans MT" w:hAnsi="Gill Sans MT" w:cs="Arial"/>
          <w:b/>
          <w:lang w:val="en-AU"/>
        </w:rPr>
        <w:t xml:space="preserve"> </w:t>
      </w:r>
      <w:r w:rsidR="00D274C3" w:rsidRPr="00C122A9">
        <w:rPr>
          <w:rFonts w:ascii="Gill Sans MT" w:hAnsi="Gill Sans MT" w:cs="Arial"/>
          <w:b/>
          <w:lang w:val="en-AU"/>
        </w:rPr>
        <w:t xml:space="preserve"> Details of the resolution are:</w:t>
      </w:r>
    </w:p>
    <w:p w:rsidR="003F4517" w:rsidRPr="00C122A9" w:rsidRDefault="003F4517" w:rsidP="003F4517">
      <w:pPr>
        <w:ind w:left="360"/>
        <w:rPr>
          <w:rFonts w:ascii="Gill Sans MT" w:hAnsi="Gill Sans MT" w:cs="Arial"/>
          <w:lang w:val="en-AU"/>
        </w:rPr>
      </w:pPr>
    </w:p>
    <w:p w:rsidR="00C0377E" w:rsidRPr="00C122A9" w:rsidRDefault="00C0377E" w:rsidP="003F4517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...............................................</w:t>
      </w:r>
    </w:p>
    <w:p w:rsidR="00C0377E" w:rsidRPr="00C122A9" w:rsidRDefault="00C0377E" w:rsidP="00C0377E">
      <w:pPr>
        <w:ind w:left="360"/>
        <w:rPr>
          <w:rFonts w:ascii="Gill Sans MT" w:hAnsi="Gill Sans MT" w:cs="Arial"/>
          <w:lang w:val="en-AU"/>
        </w:rPr>
      </w:pPr>
    </w:p>
    <w:p w:rsidR="00C0377E" w:rsidRPr="00C122A9" w:rsidRDefault="00C0377E" w:rsidP="00C0377E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...............................................</w:t>
      </w:r>
    </w:p>
    <w:p w:rsidR="00C0377E" w:rsidRPr="00C122A9" w:rsidRDefault="00C0377E" w:rsidP="00C0377E">
      <w:pPr>
        <w:ind w:left="360"/>
        <w:rPr>
          <w:rFonts w:ascii="Gill Sans MT" w:hAnsi="Gill Sans MT" w:cs="Arial"/>
          <w:lang w:val="en-AU"/>
        </w:rPr>
      </w:pPr>
    </w:p>
    <w:p w:rsidR="00C0377E" w:rsidRPr="00C122A9" w:rsidRDefault="00C0377E" w:rsidP="00C0377E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...............................................</w:t>
      </w:r>
    </w:p>
    <w:p w:rsidR="00726C85" w:rsidRPr="00C122A9" w:rsidRDefault="00726C85" w:rsidP="00C0377E">
      <w:pPr>
        <w:ind w:left="360"/>
        <w:rPr>
          <w:rFonts w:ascii="Gill Sans MT" w:hAnsi="Gill Sans MT" w:cs="Arial"/>
          <w:lang w:val="en-AU"/>
        </w:rPr>
      </w:pPr>
    </w:p>
    <w:p w:rsidR="00C0377E" w:rsidRPr="00C122A9" w:rsidRDefault="00C0377E" w:rsidP="00C0377E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...............................................</w:t>
      </w:r>
    </w:p>
    <w:p w:rsidR="001C1A79" w:rsidRPr="00C122A9" w:rsidRDefault="001C1A79" w:rsidP="00C0377E">
      <w:pPr>
        <w:ind w:left="360"/>
        <w:rPr>
          <w:rFonts w:ascii="Gill Sans MT" w:hAnsi="Gill Sans MT" w:cs="Arial"/>
          <w:lang w:val="en-AU"/>
        </w:rPr>
      </w:pPr>
    </w:p>
    <w:p w:rsidR="00C0377E" w:rsidRPr="00C122A9" w:rsidRDefault="00C0377E" w:rsidP="00C0377E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...............................................</w:t>
      </w:r>
    </w:p>
    <w:p w:rsidR="0036286B" w:rsidRPr="00C122A9" w:rsidRDefault="007E45BC" w:rsidP="000F1F15">
      <w:pPr>
        <w:ind w:left="360"/>
        <w:jc w:val="center"/>
        <w:rPr>
          <w:rFonts w:ascii="Gill Sans MT" w:hAnsi="Gill Sans MT" w:cs="Arial"/>
          <w:i/>
          <w:lang w:val="en-AU"/>
        </w:rPr>
      </w:pPr>
      <w:r w:rsidRPr="00C122A9">
        <w:rPr>
          <w:rFonts w:ascii="Gill Sans MT" w:hAnsi="Gill Sans MT" w:cs="Arial"/>
          <w:i/>
          <w:lang w:val="en-AU"/>
        </w:rPr>
        <w:t>(</w:t>
      </w:r>
      <w:proofErr w:type="gramStart"/>
      <w:r w:rsidRPr="00C122A9">
        <w:rPr>
          <w:rFonts w:ascii="Gill Sans MT" w:hAnsi="Gill Sans MT" w:cs="Arial"/>
          <w:i/>
          <w:lang w:val="en-AU"/>
        </w:rPr>
        <w:t>attach</w:t>
      </w:r>
      <w:proofErr w:type="gramEnd"/>
      <w:r w:rsidRPr="00C122A9">
        <w:rPr>
          <w:rFonts w:ascii="Gill Sans MT" w:hAnsi="Gill Sans MT" w:cs="Arial"/>
          <w:i/>
          <w:lang w:val="en-AU"/>
        </w:rPr>
        <w:t xml:space="preserve"> an extra page</w:t>
      </w:r>
      <w:r w:rsidR="00DE614D" w:rsidRPr="00C122A9">
        <w:rPr>
          <w:rFonts w:ascii="Gill Sans MT" w:hAnsi="Gill Sans MT" w:cs="Arial"/>
          <w:i/>
          <w:lang w:val="en-AU"/>
        </w:rPr>
        <w:t xml:space="preserve"> if required)</w:t>
      </w:r>
    </w:p>
    <w:p w:rsidR="001C1A79" w:rsidRPr="00C122A9" w:rsidRDefault="001C1A79" w:rsidP="000F1F15">
      <w:pPr>
        <w:ind w:left="360"/>
        <w:jc w:val="center"/>
        <w:rPr>
          <w:rFonts w:ascii="Gill Sans MT" w:hAnsi="Gill Sans MT" w:cs="Arial"/>
          <w:i/>
          <w:lang w:val="en-AU"/>
        </w:rPr>
      </w:pPr>
    </w:p>
    <w:p w:rsidR="00C2043D" w:rsidRPr="00C122A9" w:rsidRDefault="003F4517" w:rsidP="00726C85">
      <w:pPr>
        <w:numPr>
          <w:ilvl w:val="0"/>
          <w:numId w:val="1"/>
        </w:numPr>
        <w:rPr>
          <w:rFonts w:ascii="Gill Sans MT" w:hAnsi="Gill Sans MT" w:cs="Arial"/>
          <w:b/>
          <w:lang w:val="en-AU"/>
        </w:rPr>
      </w:pPr>
      <w:r w:rsidRPr="00C122A9">
        <w:rPr>
          <w:rFonts w:ascii="Gill Sans MT" w:hAnsi="Gill Sans MT" w:cs="Arial"/>
          <w:b/>
          <w:lang w:val="en-AU"/>
        </w:rPr>
        <w:t>The parties seek</w:t>
      </w:r>
      <w:r w:rsidR="00D274C3" w:rsidRPr="00C122A9">
        <w:rPr>
          <w:rFonts w:ascii="Gill Sans MT" w:hAnsi="Gill Sans MT" w:cs="Arial"/>
          <w:b/>
          <w:lang w:val="en-AU"/>
        </w:rPr>
        <w:t xml:space="preserve"> the following orders to give effect to the resolution:-</w:t>
      </w:r>
    </w:p>
    <w:p w:rsidR="00726C85" w:rsidRPr="00C122A9" w:rsidRDefault="00726C85" w:rsidP="00726C85">
      <w:pPr>
        <w:ind w:left="284"/>
        <w:rPr>
          <w:rFonts w:ascii="Gill Sans MT" w:hAnsi="Gill Sans MT" w:cs="Arial"/>
          <w:b/>
          <w:lang w:val="en-AU"/>
        </w:rPr>
      </w:pP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</w:t>
      </w: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</w:t>
      </w: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..............................................</w:t>
      </w: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</w:t>
      </w: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</w:p>
    <w:p w:rsidR="00726C85" w:rsidRPr="00C122A9" w:rsidRDefault="00726C85" w:rsidP="00726C85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...........................................................................................................................................................................................</w:t>
      </w:r>
      <w:r w:rsidR="00C122A9">
        <w:rPr>
          <w:rFonts w:ascii="Gill Sans MT" w:hAnsi="Gill Sans MT" w:cs="Arial"/>
          <w:lang w:val="en-AU"/>
        </w:rPr>
        <w:t>.............................................</w:t>
      </w:r>
    </w:p>
    <w:p w:rsidR="00726C85" w:rsidRPr="00C122A9" w:rsidRDefault="00726C85" w:rsidP="00726C85">
      <w:pPr>
        <w:ind w:left="284"/>
        <w:rPr>
          <w:rFonts w:ascii="Gill Sans MT" w:hAnsi="Gill Sans MT" w:cs="Arial"/>
          <w:lang w:val="en-AU"/>
        </w:rPr>
      </w:pPr>
    </w:p>
    <w:p w:rsidR="00751B77" w:rsidRPr="00C122A9" w:rsidRDefault="003F4517" w:rsidP="003F4517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ab/>
        <w:t>………………………………………………</w:t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  <w:t>………………………………………………</w:t>
      </w:r>
    </w:p>
    <w:p w:rsidR="003F4517" w:rsidRPr="00C122A9" w:rsidRDefault="003F4517" w:rsidP="003F4517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b/>
          <w:lang w:val="en-AU"/>
        </w:rPr>
        <w:t xml:space="preserve">Signature: </w:t>
      </w:r>
      <w:r w:rsidRPr="00C122A9">
        <w:rPr>
          <w:rFonts w:ascii="Gill Sans MT" w:hAnsi="Gill Sans MT" w:cs="Arial"/>
          <w:lang w:val="en-AU"/>
        </w:rPr>
        <w:t xml:space="preserve">Insurer, Employer or </w:t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proofErr w:type="spellStart"/>
      <w:r w:rsidRPr="00C122A9">
        <w:rPr>
          <w:rFonts w:ascii="Gill Sans MT" w:hAnsi="Gill Sans MT" w:cs="Arial"/>
          <w:b/>
          <w:lang w:val="en-AU"/>
        </w:rPr>
        <w:t>Signature</w:t>
      </w:r>
      <w:r w:rsidRPr="00C122A9">
        <w:rPr>
          <w:rFonts w:ascii="Gill Sans MT" w:hAnsi="Gill Sans MT" w:cs="Arial"/>
          <w:lang w:val="en-AU"/>
        </w:rPr>
        <w:t>:Worker</w:t>
      </w:r>
      <w:proofErr w:type="spellEnd"/>
      <w:r w:rsidRPr="00C122A9">
        <w:rPr>
          <w:rFonts w:ascii="Gill Sans MT" w:hAnsi="Gill Sans MT" w:cs="Arial"/>
          <w:lang w:val="en-AU"/>
        </w:rPr>
        <w:t xml:space="preserve"> or Worker’s </w:t>
      </w:r>
    </w:p>
    <w:p w:rsidR="003F4517" w:rsidRPr="00C122A9" w:rsidRDefault="003F4517" w:rsidP="003F4517">
      <w:pPr>
        <w:ind w:left="72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Employer Representative</w:t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r w:rsidRPr="00C122A9">
        <w:rPr>
          <w:rFonts w:ascii="Gill Sans MT" w:hAnsi="Gill Sans MT" w:cs="Arial"/>
          <w:lang w:val="en-AU"/>
        </w:rPr>
        <w:tab/>
      </w:r>
      <w:proofErr w:type="spellStart"/>
      <w:r w:rsidRPr="00C122A9">
        <w:rPr>
          <w:rFonts w:ascii="Gill Sans MT" w:hAnsi="Gill Sans MT" w:cs="Arial"/>
          <w:lang w:val="en-AU"/>
        </w:rPr>
        <w:t>Representative</w:t>
      </w:r>
      <w:proofErr w:type="spellEnd"/>
    </w:p>
    <w:p w:rsidR="003F4517" w:rsidRPr="00C122A9" w:rsidRDefault="003F4517" w:rsidP="00F14365">
      <w:pPr>
        <w:ind w:left="360"/>
        <w:jc w:val="center"/>
        <w:rPr>
          <w:rFonts w:ascii="Gill Sans MT" w:hAnsi="Gill Sans MT" w:cs="Arial"/>
          <w:b/>
          <w:i/>
          <w:lang w:val="en-AU"/>
        </w:rPr>
      </w:pPr>
    </w:p>
    <w:p w:rsidR="003F4517" w:rsidRPr="00C122A9" w:rsidRDefault="003F4517" w:rsidP="00C122A9">
      <w:pPr>
        <w:spacing w:before="240"/>
        <w:ind w:left="357" w:firstLine="357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lang w:val="en-AU"/>
        </w:rPr>
        <w:t>................................................................</w:t>
      </w:r>
    </w:p>
    <w:p w:rsidR="003F4517" w:rsidRPr="00B77848" w:rsidRDefault="003F4517" w:rsidP="00B77848">
      <w:pPr>
        <w:ind w:left="360"/>
        <w:rPr>
          <w:rFonts w:ascii="Gill Sans MT" w:hAnsi="Gill Sans MT" w:cs="Arial"/>
          <w:lang w:val="en-AU"/>
        </w:rPr>
      </w:pPr>
      <w:r w:rsidRPr="00C122A9">
        <w:rPr>
          <w:rFonts w:ascii="Gill Sans MT" w:hAnsi="Gill Sans MT" w:cs="Arial"/>
          <w:b/>
          <w:lang w:val="en-AU"/>
        </w:rPr>
        <w:tab/>
        <w:t xml:space="preserve">Signature: </w:t>
      </w:r>
      <w:r w:rsidRPr="00C122A9">
        <w:rPr>
          <w:rFonts w:ascii="Gill Sans MT" w:hAnsi="Gill Sans MT" w:cs="Arial"/>
          <w:lang w:val="en-AU"/>
        </w:rPr>
        <w:t>Conciliator</w:t>
      </w:r>
      <w:bookmarkStart w:id="0" w:name="_GoBack"/>
      <w:bookmarkEnd w:id="0"/>
    </w:p>
    <w:sectPr w:rsidR="003F4517" w:rsidRPr="00B77848" w:rsidSect="00134A99">
      <w:headerReference w:type="default" r:id="rId7"/>
      <w:footerReference w:type="default" r:id="rId8"/>
      <w:pgSz w:w="11906" w:h="16838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5A" w:rsidRDefault="00A05F5A">
      <w:r>
        <w:separator/>
      </w:r>
    </w:p>
  </w:endnote>
  <w:endnote w:type="continuationSeparator" w:id="0">
    <w:p w:rsidR="00A05F5A" w:rsidRDefault="00A0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E" w:rsidRPr="00C122A9" w:rsidRDefault="00C122A9" w:rsidP="00C122A9">
    <w:pPr>
      <w:pStyle w:val="Footer"/>
      <w:jc w:val="center"/>
      <w:rPr>
        <w:rFonts w:ascii="Gill Sans MT" w:hAnsi="Gill Sans MT"/>
        <w:sz w:val="18"/>
        <w:szCs w:val="18"/>
        <w:lang w:val="en-AU"/>
      </w:rPr>
    </w:pPr>
    <w:r>
      <w:rPr>
        <w:rFonts w:ascii="Gill Sans MT" w:hAnsi="Gill Sans MT"/>
        <w:sz w:val="18"/>
        <w:szCs w:val="18"/>
        <w:lang w:val="en-AU"/>
      </w:rPr>
      <w:t xml:space="preserve">38 Barrack </w:t>
    </w:r>
    <w:r w:rsidR="00B43AEE" w:rsidRPr="00C122A9">
      <w:rPr>
        <w:rFonts w:ascii="Gill Sans MT" w:hAnsi="Gill Sans MT"/>
        <w:sz w:val="18"/>
        <w:szCs w:val="18"/>
        <w:lang w:val="en-AU"/>
      </w:rPr>
      <w:t xml:space="preserve">St, Hobart  7000, GPO Box 1311, Hobart 7001 Facsimile (03) </w:t>
    </w:r>
    <w:r w:rsidR="00747F1E" w:rsidRPr="00C122A9">
      <w:rPr>
        <w:rFonts w:ascii="Gill Sans MT" w:hAnsi="Gill Sans MT"/>
        <w:sz w:val="18"/>
        <w:szCs w:val="18"/>
        <w:lang w:val="en-AU"/>
      </w:rPr>
      <w:t>6173 0203</w:t>
    </w:r>
    <w:r w:rsidR="00AA11E1" w:rsidRPr="00C122A9">
      <w:rPr>
        <w:rFonts w:ascii="Gill Sans MT" w:hAnsi="Gill Sans MT"/>
        <w:sz w:val="18"/>
        <w:szCs w:val="18"/>
        <w:lang w:val="en-AU"/>
      </w:rPr>
      <w:t xml:space="preserve"> Phone </w:t>
    </w:r>
    <w:r w:rsidR="00B77848">
      <w:rPr>
        <w:rFonts w:ascii="Gill Sans MT" w:hAnsi="Gill Sans MT"/>
        <w:sz w:val="18"/>
        <w:szCs w:val="18"/>
        <w:lang w:val="en-AU"/>
      </w:rPr>
      <w:t>1800 657 500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5A" w:rsidRDefault="00A05F5A">
      <w:r>
        <w:separator/>
      </w:r>
    </w:p>
  </w:footnote>
  <w:footnote w:type="continuationSeparator" w:id="0">
    <w:p w:rsidR="00A05F5A" w:rsidRDefault="00A0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E7" w:rsidRDefault="001C71E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-561975</wp:posOffset>
          </wp:positionV>
          <wp:extent cx="2908300" cy="1007745"/>
          <wp:effectExtent l="0" t="0" r="635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09C"/>
    <w:multiLevelType w:val="hybridMultilevel"/>
    <w:tmpl w:val="D98083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1395"/>
    <w:multiLevelType w:val="hybridMultilevel"/>
    <w:tmpl w:val="91A4A9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01137"/>
    <w:multiLevelType w:val="hybridMultilevel"/>
    <w:tmpl w:val="C3426E12"/>
    <w:lvl w:ilvl="0" w:tplc="3306C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30EDE"/>
    <w:multiLevelType w:val="hybridMultilevel"/>
    <w:tmpl w:val="A5786D6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648C5"/>
    <w:multiLevelType w:val="hybridMultilevel"/>
    <w:tmpl w:val="3CAC046C"/>
    <w:lvl w:ilvl="0" w:tplc="EED29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6D56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B"/>
    <w:rsid w:val="00023E6B"/>
    <w:rsid w:val="00034549"/>
    <w:rsid w:val="00047D90"/>
    <w:rsid w:val="00067B7A"/>
    <w:rsid w:val="000C640D"/>
    <w:rsid w:val="000F1F15"/>
    <w:rsid w:val="00134A99"/>
    <w:rsid w:val="001352C9"/>
    <w:rsid w:val="00136A2D"/>
    <w:rsid w:val="001B5627"/>
    <w:rsid w:val="001C1A79"/>
    <w:rsid w:val="001C71E7"/>
    <w:rsid w:val="002B1767"/>
    <w:rsid w:val="002E093C"/>
    <w:rsid w:val="002E4297"/>
    <w:rsid w:val="0036286B"/>
    <w:rsid w:val="003B2006"/>
    <w:rsid w:val="003F4517"/>
    <w:rsid w:val="00531435"/>
    <w:rsid w:val="00535FDB"/>
    <w:rsid w:val="0054027B"/>
    <w:rsid w:val="00576C66"/>
    <w:rsid w:val="005D3A39"/>
    <w:rsid w:val="00603F71"/>
    <w:rsid w:val="0061135F"/>
    <w:rsid w:val="00612F97"/>
    <w:rsid w:val="0063630E"/>
    <w:rsid w:val="00662458"/>
    <w:rsid w:val="00694EEA"/>
    <w:rsid w:val="006C0980"/>
    <w:rsid w:val="006F2358"/>
    <w:rsid w:val="00726C85"/>
    <w:rsid w:val="00747F1E"/>
    <w:rsid w:val="00751B77"/>
    <w:rsid w:val="00753B89"/>
    <w:rsid w:val="00782BBF"/>
    <w:rsid w:val="007B173F"/>
    <w:rsid w:val="007D68B5"/>
    <w:rsid w:val="007E45BC"/>
    <w:rsid w:val="00816A54"/>
    <w:rsid w:val="00822ECE"/>
    <w:rsid w:val="00873D10"/>
    <w:rsid w:val="00893663"/>
    <w:rsid w:val="008F5DD9"/>
    <w:rsid w:val="00926826"/>
    <w:rsid w:val="009B484E"/>
    <w:rsid w:val="009D4EFB"/>
    <w:rsid w:val="009D6B5C"/>
    <w:rsid w:val="00A05F5A"/>
    <w:rsid w:val="00AA11E1"/>
    <w:rsid w:val="00AB083C"/>
    <w:rsid w:val="00AE1C24"/>
    <w:rsid w:val="00AF6A30"/>
    <w:rsid w:val="00B26D94"/>
    <w:rsid w:val="00B43AEE"/>
    <w:rsid w:val="00B56A8C"/>
    <w:rsid w:val="00B77848"/>
    <w:rsid w:val="00B77B43"/>
    <w:rsid w:val="00BF3853"/>
    <w:rsid w:val="00C0377E"/>
    <w:rsid w:val="00C122A9"/>
    <w:rsid w:val="00C2043D"/>
    <w:rsid w:val="00C454DF"/>
    <w:rsid w:val="00C579F7"/>
    <w:rsid w:val="00C663D1"/>
    <w:rsid w:val="00CF6E6B"/>
    <w:rsid w:val="00D274C3"/>
    <w:rsid w:val="00D71EE8"/>
    <w:rsid w:val="00D816FC"/>
    <w:rsid w:val="00DA419B"/>
    <w:rsid w:val="00DE614D"/>
    <w:rsid w:val="00DF0B13"/>
    <w:rsid w:val="00E1315C"/>
    <w:rsid w:val="00E76879"/>
    <w:rsid w:val="00EB1D2B"/>
    <w:rsid w:val="00F066FC"/>
    <w:rsid w:val="00F14365"/>
    <w:rsid w:val="00F322A5"/>
    <w:rsid w:val="00FE15B3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4E1B4B78-7128-421B-BCF7-C0FF8BD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A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43A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A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B1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1B77"/>
    <w:pPr>
      <w:overflowPunct/>
      <w:autoSpaceDE/>
      <w:autoSpaceDN/>
      <w:adjustRightInd/>
      <w:spacing w:before="100" w:beforeAutospacing="1"/>
      <w:textAlignment w:val="auto"/>
    </w:pPr>
    <w:rPr>
      <w:rFonts w:ascii="Verdana" w:hAnsi="Verdana"/>
      <w:color w:val="666666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196">
          <w:marLeft w:val="480"/>
          <w:marRight w:val="48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747">
              <w:marLeft w:val="2850"/>
              <w:marRight w:val="150"/>
              <w:marTop w:val="0"/>
              <w:marBottom w:val="150"/>
              <w:divBdr>
                <w:top w:val="none" w:sz="0" w:space="0" w:color="auto"/>
                <w:left w:val="single" w:sz="48" w:space="8" w:color="326698"/>
                <w:bottom w:val="none" w:sz="0" w:space="0" w:color="auto"/>
                <w:right w:val="none" w:sz="0" w:space="0" w:color="auto"/>
              </w:divBdr>
              <w:divsChild>
                <w:div w:id="1032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WoCARS</vt:lpstr>
    </vt:vector>
  </TitlesOfParts>
  <Company>Department of Justice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WoCARS</dc:title>
  <dc:subject/>
  <dc:creator>taniago</dc:creator>
  <cp:keywords/>
  <cp:lastModifiedBy>Marriott, Eve</cp:lastModifiedBy>
  <cp:revision>5</cp:revision>
  <cp:lastPrinted>2010-04-27T23:23:00Z</cp:lastPrinted>
  <dcterms:created xsi:type="dcterms:W3CDTF">2021-09-24T05:02:00Z</dcterms:created>
  <dcterms:modified xsi:type="dcterms:W3CDTF">2021-11-11T04:29:00Z</dcterms:modified>
</cp:coreProperties>
</file>